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537" w:rsidRPr="00E50537" w:rsidRDefault="00E50537" w:rsidP="00493172">
      <w:pPr>
        <w:spacing w:after="0" w:line="216" w:lineRule="auto"/>
        <w:jc w:val="center"/>
        <w:rPr>
          <w:rFonts w:ascii="Times New Roman" w:eastAsia="Times New Roman" w:hAnsi="Times New Roman" w:cs="Simplified Arabic"/>
          <w:sz w:val="14"/>
          <w:szCs w:val="16"/>
          <w:rtl/>
          <w:lang w:eastAsia="ar-SA"/>
        </w:rPr>
      </w:pPr>
      <w:bookmarkStart w:id="0" w:name="_GoBack"/>
      <w:bookmarkEnd w:id="0"/>
      <w:r w:rsidRPr="00E50537">
        <w:rPr>
          <w:rFonts w:ascii="Times New Roman" w:eastAsia="Times New Roman" w:hAnsi="Times New Roman" w:cs="PT Bold Heading" w:hint="cs"/>
          <w:sz w:val="28"/>
          <w:szCs w:val="28"/>
          <w:rtl/>
        </w:rPr>
        <w:t>استمارة الموارد المادية ومتطلبات الأمن والسلامة</w:t>
      </w:r>
      <w:r w:rsidRPr="00E50537">
        <w:rPr>
          <w:rFonts w:ascii="Times New Roman" w:eastAsia="Times New Roman" w:hAnsi="Times New Roman" w:cs="PT Bold Heading"/>
          <w:szCs w:val="24"/>
          <w:vertAlign w:val="superscript"/>
          <w:rtl/>
          <w:lang w:eastAsia="ar-SA" w:bidi="ar-EG"/>
        </w:rPr>
        <w:t xml:space="preserve"> </w:t>
      </w:r>
      <w:r w:rsidRPr="00E50537">
        <w:rPr>
          <w:rFonts w:ascii="Times New Roman" w:eastAsia="Times New Roman" w:hAnsi="Times New Roman" w:cs="PT Bold Heading"/>
          <w:sz w:val="24"/>
          <w:szCs w:val="26"/>
          <w:vertAlign w:val="superscript"/>
          <w:rtl/>
          <w:lang w:eastAsia="ar-SA" w:bidi="ar-EG"/>
        </w:rPr>
        <w:t>(</w:t>
      </w:r>
      <w:r w:rsidRPr="00E50537">
        <w:rPr>
          <w:rFonts w:ascii="Times New Roman" w:eastAsia="Times New Roman" w:hAnsi="Times New Roman" w:cs="Times New Roman"/>
          <w:sz w:val="24"/>
          <w:szCs w:val="26"/>
          <w:vertAlign w:val="superscript"/>
          <w:rtl/>
          <w:lang w:eastAsia="ar-SA"/>
        </w:rPr>
        <w:footnoteReference w:customMarkFollows="1" w:id="1"/>
        <w:sym w:font="Symbol" w:char="F02A"/>
      </w:r>
      <w:r w:rsidRPr="00E50537">
        <w:rPr>
          <w:rFonts w:ascii="Times New Roman" w:eastAsia="Times New Roman" w:hAnsi="Times New Roman" w:cs="PT Bold Heading"/>
          <w:sz w:val="24"/>
          <w:szCs w:val="26"/>
          <w:vertAlign w:val="superscript"/>
          <w:rtl/>
          <w:lang w:eastAsia="ar-SA" w:bidi="ar-EG"/>
        </w:rPr>
        <w:t>)</w:t>
      </w:r>
    </w:p>
    <w:tbl>
      <w:tblPr>
        <w:bidiVisual/>
        <w:tblW w:w="5616" w:type="pct"/>
        <w:tblInd w:w="-1040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"/>
        <w:gridCol w:w="4863"/>
        <w:gridCol w:w="990"/>
        <w:gridCol w:w="1170"/>
        <w:gridCol w:w="2098"/>
      </w:tblGrid>
      <w:tr w:rsidR="00E50537" w:rsidRPr="00E50537" w:rsidTr="00493172">
        <w:trPr>
          <w:tblHeader/>
        </w:trPr>
        <w:tc>
          <w:tcPr>
            <w:tcW w:w="236" w:type="pct"/>
            <w:vMerge w:val="restart"/>
            <w:shd w:val="clear" w:color="auto" w:fill="B2A1C7"/>
          </w:tcPr>
          <w:p w:rsidR="00E50537" w:rsidRPr="00E50537" w:rsidRDefault="00E50537" w:rsidP="00E5053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50537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م</w:t>
            </w:r>
          </w:p>
        </w:tc>
        <w:tc>
          <w:tcPr>
            <w:tcW w:w="2540" w:type="pct"/>
            <w:vMerge w:val="restart"/>
            <w:shd w:val="clear" w:color="auto" w:fill="B2A1C7"/>
            <w:vAlign w:val="center"/>
          </w:tcPr>
          <w:p w:rsidR="00E50537" w:rsidRPr="00E50537" w:rsidRDefault="00E50537" w:rsidP="00E5053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E50537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البنود</w:t>
            </w:r>
          </w:p>
        </w:tc>
        <w:tc>
          <w:tcPr>
            <w:tcW w:w="1128" w:type="pct"/>
            <w:gridSpan w:val="2"/>
            <w:shd w:val="clear" w:color="auto" w:fill="B2A1C7"/>
            <w:vAlign w:val="center"/>
          </w:tcPr>
          <w:p w:rsidR="00E50537" w:rsidRPr="00E50537" w:rsidRDefault="00E50537" w:rsidP="00E5053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E50537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  <w:lang w:bidi="ar-EG"/>
              </w:rPr>
              <w:t>حالة الإستيفاء</w:t>
            </w:r>
          </w:p>
        </w:tc>
        <w:tc>
          <w:tcPr>
            <w:tcW w:w="1096" w:type="pct"/>
            <w:vMerge w:val="restart"/>
            <w:shd w:val="clear" w:color="auto" w:fill="B2A1C7"/>
            <w:vAlign w:val="center"/>
          </w:tcPr>
          <w:p w:rsidR="00E50537" w:rsidRPr="00E50537" w:rsidRDefault="00E50537" w:rsidP="00E5053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8"/>
                <w:szCs w:val="28"/>
                <w:rtl/>
              </w:rPr>
            </w:pPr>
            <w:r w:rsidRPr="00E50537">
              <w:rPr>
                <w:rFonts w:ascii="Times New Roman" w:eastAsia="Times New Roman" w:hAnsi="Times New Roman" w:cs="Simplified Arabic" w:hint="cs"/>
                <w:b/>
                <w:bCs/>
                <w:sz w:val="28"/>
                <w:szCs w:val="28"/>
                <w:rtl/>
              </w:rPr>
              <w:t>تعليقات</w:t>
            </w:r>
          </w:p>
        </w:tc>
      </w:tr>
      <w:tr w:rsidR="00E50537" w:rsidRPr="00E50537" w:rsidTr="00493172">
        <w:trPr>
          <w:trHeight w:val="234"/>
          <w:tblHeader/>
        </w:trPr>
        <w:tc>
          <w:tcPr>
            <w:tcW w:w="236" w:type="pct"/>
            <w:vMerge/>
            <w:shd w:val="clear" w:color="auto" w:fill="B2A1C7"/>
          </w:tcPr>
          <w:p w:rsidR="00E50537" w:rsidRPr="00E50537" w:rsidRDefault="00E50537" w:rsidP="00E5053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6"/>
                <w:szCs w:val="26"/>
                <w:rtl/>
              </w:rPr>
            </w:pPr>
          </w:p>
        </w:tc>
        <w:tc>
          <w:tcPr>
            <w:tcW w:w="2540" w:type="pct"/>
            <w:vMerge/>
          </w:tcPr>
          <w:p w:rsidR="00E50537" w:rsidRPr="00E50537" w:rsidRDefault="00E50537" w:rsidP="00E5053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6"/>
                <w:szCs w:val="26"/>
                <w:rtl/>
              </w:rPr>
            </w:pPr>
          </w:p>
        </w:tc>
        <w:tc>
          <w:tcPr>
            <w:tcW w:w="517" w:type="pct"/>
            <w:shd w:val="clear" w:color="auto" w:fill="CCC0D9"/>
            <w:vAlign w:val="center"/>
          </w:tcPr>
          <w:p w:rsidR="00E50537" w:rsidRPr="00E50537" w:rsidRDefault="00E50537" w:rsidP="00E5053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E50537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bidi="ar-EG"/>
              </w:rPr>
              <w:t>مستوف</w:t>
            </w:r>
          </w:p>
        </w:tc>
        <w:tc>
          <w:tcPr>
            <w:tcW w:w="611" w:type="pct"/>
            <w:shd w:val="clear" w:color="auto" w:fill="CCC0D9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0"/>
                <w:szCs w:val="20"/>
                <w:rtl/>
                <w:lang w:bidi="ar-EG"/>
              </w:rPr>
            </w:pPr>
            <w:r w:rsidRPr="00E50537">
              <w:rPr>
                <w:rFonts w:ascii="Times New Roman" w:eastAsia="Times New Roman" w:hAnsi="Times New Roman" w:cs="Simplified Arabic" w:hint="cs"/>
                <w:b/>
                <w:bCs/>
                <w:sz w:val="20"/>
                <w:szCs w:val="20"/>
                <w:rtl/>
                <w:lang w:bidi="ar-EG"/>
              </w:rPr>
              <w:t>غير مستوف</w:t>
            </w:r>
          </w:p>
        </w:tc>
        <w:tc>
          <w:tcPr>
            <w:tcW w:w="1096" w:type="pct"/>
            <w:vMerge/>
            <w:shd w:val="clear" w:color="auto" w:fill="FDE9D9"/>
            <w:vAlign w:val="center"/>
          </w:tcPr>
          <w:p w:rsidR="00E50537" w:rsidRPr="00E50537" w:rsidRDefault="00E50537" w:rsidP="00E50537">
            <w:pPr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453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يتوافر خط تليفون مُفعل.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</w:tr>
      <w:tr w:rsidR="00E50537" w:rsidRPr="00E50537" w:rsidTr="00493172">
        <w:trPr>
          <w:trHeight w:val="243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صيانة دورية لمشتملات المبنى المدرسي وتجهيزاته.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</w:tr>
      <w:tr w:rsidR="00E50537" w:rsidRPr="00E50537" w:rsidTr="00493172">
        <w:trPr>
          <w:trHeight w:val="647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يتوافر بالمبني تجهيزات مناسبة لذوي الاحتياجات الخاصة (الإعاقة الحركية).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</w:tr>
      <w:tr w:rsidR="00E50537" w:rsidRPr="00E50537" w:rsidTr="00493172">
        <w:trPr>
          <w:trHeight w:val="460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وسائل مناسبة لمنع تجمع مياه الأمطار أو الصرف الصحى بالمؤسسة.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</w:tr>
      <w:tr w:rsidR="00E50537" w:rsidRPr="00E50537" w:rsidTr="00493172">
        <w:trPr>
          <w:trHeight w:val="368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المياه الصالحة للشرب بالمؤسسة.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</w:tr>
      <w:tr w:rsidR="00E50537" w:rsidRPr="00E50537" w:rsidTr="00493172">
        <w:trPr>
          <w:trHeight w:val="420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شبكة صرف صحي بالمؤسسة سليمة.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</w:tr>
      <w:tr w:rsidR="00E50537" w:rsidRPr="00E50537" w:rsidTr="00493172">
        <w:trPr>
          <w:trHeight w:val="330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شبكة كهرباء بالمؤسسة تعمل بكفاءة.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</w:tr>
      <w:tr w:rsidR="00E50537" w:rsidRPr="00E50537" w:rsidTr="00493172">
        <w:trPr>
          <w:trHeight w:val="647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عدد من المناضد والكراسى بالفصول والمعامل والمكتبة المناسبة للمرحلة العمرية.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</w:tr>
      <w:tr w:rsidR="00E50537" w:rsidRPr="00E50537" w:rsidTr="00493172">
        <w:trPr>
          <w:trHeight w:val="647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دواليب لحفظ وتخزين الأدوات والمواد التعليمية المستخدمة.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Times New Roman" w:eastAsia="Times New Roman" w:hAnsi="Times New Roman" w:cs="Simplified Arabic"/>
                <w:sz w:val="14"/>
                <w:szCs w:val="16"/>
                <w:rtl/>
              </w:rPr>
            </w:pPr>
          </w:p>
        </w:tc>
      </w:tr>
      <w:tr w:rsidR="00E50537" w:rsidRPr="00E50537" w:rsidTr="00493172">
        <w:trPr>
          <w:trHeight w:val="389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مكتبة مناسبة ومجهزة ومهيئة للمرحلة التعليمية.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647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معامل مجهزة  ومناسبة  للمرحلة التعليمية ونوعية الانشطة التى تتم بها.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647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للتهوية (طبيعية، صناعية) بجميع أرجاء المؤسسة. 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524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مصادر مناسبة للإضاءة (طبيعية، صناعية) بجميع أرجاء المؤسسة. 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647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المواد الخام والاحتياجات اللازمة لممارسة المتعلمين للأنشطة.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323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حجرات مناسبة ومجهزة  للمعلمين.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243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حجرة مناسبة ومجهزة  للزائرة الصحية.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385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تتوافر مصادر التعلم الالكترونى بالمؤسسة (الأجهزة، </w:t>
            </w: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lastRenderedPageBreak/>
              <w:t>إتاحة خدمة الإنترنت،...).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647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تبادل لوقت الفسحة في حالة وجود أكثر من مرحلة تعليمية.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647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تتحقق سلامة المبنى من حيث: الحوائط، والسلالم والنوافذ الزجاجية وغيرها.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543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مخارج  للهروب أثناء الطوارئ.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rPr>
          <w:trHeight w:val="647"/>
        </w:trPr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يتلاءم السور المدرسي من حيث: الارتفاع، وسلامة البناء مع خصائص المتعلمين بالمرحلة التعليمية.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تخلو الطرقات بالمؤسسة من معوقات الحركة.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مطبات صناعية أمام  أبواب المؤسسة.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تغطى المصارف والحفر  والتي تمثل خطورة على المتعلمين.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يوجد عدد كاف من طفايات الحريق الصالحة للاستخدام وتوضع في أماكن ظاهرة، يسهل الوصول إليها.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توافر مصدر للمياه بالمؤسسة (حنفيات حريق وخزانات مياه) لاستخدامها  في حالات الحريق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 xml:space="preserve">تأمين التوصيلات الكهربائية بما يضمن سلامة المتعلمين. 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وسائل التخلص من القمامة بطريقة صحيحة، وآمنة وصحية.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نقطة تجمع آمنة بالمؤسسة تبعد عن المبنى بقدر كاف بما يمنع تعرض المتعلم للخطر أثناء الطوارئ.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وسيلة للإنذار بالحريق، تختلف عن جرس المؤسسة.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  <w:vAlign w:val="center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توجد دورات مياه خاصة  بالمرحلة التعليمية في حالة وجود أكثر من مرحلة بالمؤسسة.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  <w:tr w:rsidR="00E50537" w:rsidRPr="00E50537" w:rsidTr="00493172">
        <w:tc>
          <w:tcPr>
            <w:tcW w:w="236" w:type="pct"/>
          </w:tcPr>
          <w:p w:rsidR="00E50537" w:rsidRPr="00E50537" w:rsidRDefault="00E50537" w:rsidP="00E50537">
            <w:pPr>
              <w:numPr>
                <w:ilvl w:val="0"/>
                <w:numId w:val="1"/>
              </w:numPr>
              <w:spacing w:after="0" w:line="240" w:lineRule="auto"/>
              <w:ind w:left="360"/>
              <w:jc w:val="center"/>
              <w:rPr>
                <w:rFonts w:ascii="Calibri" w:eastAsia="Times New Roman" w:hAnsi="Calibri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2540" w:type="pct"/>
          </w:tcPr>
          <w:p w:rsidR="00E50537" w:rsidRPr="00E50537" w:rsidRDefault="00E50537" w:rsidP="00E50537">
            <w:pPr>
              <w:spacing w:after="0" w:line="240" w:lineRule="auto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  <w:r w:rsidRPr="00E50537">
              <w:rPr>
                <w:rFonts w:ascii="Arial" w:eastAsia="Times New Roman" w:hAnsi="Arial" w:cs="Simplified Arabic" w:hint="cs"/>
                <w:b/>
                <w:bCs/>
                <w:sz w:val="26"/>
                <w:szCs w:val="26"/>
                <w:rtl/>
                <w:lang w:bidi="ar-EG"/>
              </w:rPr>
              <w:t>تتوافر بالمعامل وسائل الأمن والسلامة (طفايات الحريق، صندوق للاسعافات الأولية، ...).</w:t>
            </w:r>
          </w:p>
        </w:tc>
        <w:tc>
          <w:tcPr>
            <w:tcW w:w="517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611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  <w:tc>
          <w:tcPr>
            <w:tcW w:w="1096" w:type="pct"/>
          </w:tcPr>
          <w:p w:rsidR="00E50537" w:rsidRPr="00E50537" w:rsidRDefault="00E50537" w:rsidP="00E50537">
            <w:pPr>
              <w:spacing w:after="0" w:line="240" w:lineRule="auto"/>
              <w:jc w:val="lowKashida"/>
              <w:rPr>
                <w:rFonts w:ascii="Arial" w:eastAsia="Times New Roman" w:hAnsi="Arial" w:cs="Simplified Arabic"/>
                <w:b/>
                <w:bCs/>
                <w:sz w:val="26"/>
                <w:szCs w:val="26"/>
                <w:rtl/>
                <w:lang w:bidi="ar-EG"/>
              </w:rPr>
            </w:pPr>
          </w:p>
        </w:tc>
      </w:tr>
    </w:tbl>
    <w:p w:rsidR="00174D97" w:rsidRPr="00E50537" w:rsidRDefault="00174D97"/>
    <w:sectPr w:rsidR="00174D97" w:rsidRPr="00E50537" w:rsidSect="00047D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681" w:rsidRDefault="00307681" w:rsidP="00D156EB">
      <w:pPr>
        <w:spacing w:after="0" w:line="240" w:lineRule="auto"/>
      </w:pPr>
      <w:r>
        <w:separator/>
      </w:r>
    </w:p>
  </w:endnote>
  <w:endnote w:type="continuationSeparator" w:id="0">
    <w:p w:rsidR="00307681" w:rsidRDefault="00307681" w:rsidP="00D1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681" w:rsidRDefault="00307681" w:rsidP="00D156EB">
      <w:pPr>
        <w:spacing w:after="0" w:line="240" w:lineRule="auto"/>
      </w:pPr>
      <w:r>
        <w:separator/>
      </w:r>
    </w:p>
  </w:footnote>
  <w:footnote w:type="continuationSeparator" w:id="0">
    <w:p w:rsidR="00307681" w:rsidRDefault="00307681" w:rsidP="00D156EB">
      <w:pPr>
        <w:spacing w:after="0" w:line="240" w:lineRule="auto"/>
      </w:pPr>
      <w:r>
        <w:continuationSeparator/>
      </w:r>
    </w:p>
  </w:footnote>
  <w:footnote w:id="1">
    <w:p w:rsidR="00E50537" w:rsidRPr="00414C24" w:rsidRDefault="00E50537" w:rsidP="00E50537">
      <w:pPr>
        <w:pStyle w:val="FootnoteText"/>
        <w:rPr>
          <w:b/>
          <w:bCs/>
          <w:sz w:val="22"/>
          <w:szCs w:val="22"/>
          <w:rtl/>
          <w:lang w:bidi="ar-EG"/>
        </w:rPr>
      </w:pPr>
      <w:r w:rsidRPr="00A54028">
        <w:rPr>
          <w:rFonts w:hint="cs"/>
          <w:b/>
          <w:bCs/>
          <w:sz w:val="24"/>
          <w:szCs w:val="24"/>
          <w:rtl/>
        </w:rPr>
        <w:t>(</w:t>
      </w:r>
      <w:r w:rsidRPr="00A54028">
        <w:rPr>
          <w:rStyle w:val="FootnoteReference"/>
          <w:b/>
          <w:bCs/>
          <w:sz w:val="24"/>
          <w:szCs w:val="24"/>
          <w:rtl/>
        </w:rPr>
        <w:sym w:font="Symbol" w:char="F02A"/>
      </w:r>
      <w:r w:rsidRPr="00A54028">
        <w:rPr>
          <w:rFonts w:hint="cs"/>
          <w:b/>
          <w:bCs/>
          <w:sz w:val="24"/>
          <w:szCs w:val="24"/>
          <w:rtl/>
        </w:rPr>
        <w:t>)</w:t>
      </w:r>
      <w:r>
        <w:rPr>
          <w:rFonts w:hint="cs"/>
          <w:b/>
          <w:bCs/>
          <w:sz w:val="22"/>
          <w:szCs w:val="22"/>
          <w:rtl/>
          <w:lang w:bidi="ar-EG"/>
        </w:rPr>
        <w:t xml:space="preserve"> يتم توظيف هذه الاستمارة في تقييم الممارسات المرتبطة بالمبنى والامن والسلامة  فى المعايير المختلفة.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E164D"/>
    <w:multiLevelType w:val="hybridMultilevel"/>
    <w:tmpl w:val="32183796"/>
    <w:lvl w:ilvl="0" w:tplc="0409000F">
      <w:start w:val="1"/>
      <w:numFmt w:val="decimal"/>
      <w:lvlText w:val="%1."/>
      <w:lvlJc w:val="left"/>
      <w:pPr>
        <w:ind w:left="469" w:hanging="360"/>
      </w:p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58C"/>
    <w:rsid w:val="00047D5B"/>
    <w:rsid w:val="00174D97"/>
    <w:rsid w:val="00307681"/>
    <w:rsid w:val="00320B90"/>
    <w:rsid w:val="0032658C"/>
    <w:rsid w:val="00493172"/>
    <w:rsid w:val="004E333B"/>
    <w:rsid w:val="00585E95"/>
    <w:rsid w:val="005C2198"/>
    <w:rsid w:val="006E7A8D"/>
    <w:rsid w:val="00815549"/>
    <w:rsid w:val="00846D5C"/>
    <w:rsid w:val="00895FA9"/>
    <w:rsid w:val="009D6303"/>
    <w:rsid w:val="00AD6602"/>
    <w:rsid w:val="00B83D9D"/>
    <w:rsid w:val="00D156EB"/>
    <w:rsid w:val="00E50537"/>
    <w:rsid w:val="00E6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D15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156E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FootnoteReference">
    <w:name w:val="footnote reference"/>
    <w:rsid w:val="00D156EB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 Char"/>
    <w:basedOn w:val="Normal"/>
    <w:link w:val="FootnoteTextChar"/>
    <w:rsid w:val="00D15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FootnoteTextChar">
    <w:name w:val="Footnote Text Char"/>
    <w:aliases w:val=" Char Char"/>
    <w:basedOn w:val="DefaultParagraphFont"/>
    <w:link w:val="FootnoteText"/>
    <w:rsid w:val="00D156EB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FootnoteReference">
    <w:name w:val="footnote reference"/>
    <w:rsid w:val="00D156EB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</dc:creator>
  <cp:lastModifiedBy>lap</cp:lastModifiedBy>
  <cp:revision>2</cp:revision>
  <dcterms:created xsi:type="dcterms:W3CDTF">2020-10-25T15:57:00Z</dcterms:created>
  <dcterms:modified xsi:type="dcterms:W3CDTF">2020-10-25T15:57:00Z</dcterms:modified>
</cp:coreProperties>
</file>