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DACAE" w14:textId="77777777" w:rsidR="00EB4F8C" w:rsidRDefault="00EB4F8C" w:rsidP="00E0364D">
      <w:pPr>
        <w:jc w:val="center"/>
        <w:rPr>
          <w:rFonts w:cs="PT Bold Heading"/>
          <w:spacing w:val="-8"/>
          <w:sz w:val="32"/>
          <w:szCs w:val="32"/>
          <w:rtl/>
        </w:rPr>
      </w:pPr>
    </w:p>
    <w:p w14:paraId="5F95C574" w14:textId="382B452A" w:rsidR="00E0364D" w:rsidRPr="00EB4F8C" w:rsidRDefault="00E0364D" w:rsidP="00E0364D">
      <w:pPr>
        <w:jc w:val="center"/>
        <w:rPr>
          <w:rFonts w:cs="PT Bold Heading"/>
          <w:b/>
          <w:bCs/>
          <w:spacing w:val="-8"/>
          <w:sz w:val="40"/>
          <w:szCs w:val="38"/>
        </w:rPr>
      </w:pPr>
      <w:r w:rsidRPr="00EB4F8C">
        <w:rPr>
          <w:rFonts w:cs="PT Bold Heading" w:hint="cs"/>
          <w:b/>
          <w:bCs/>
          <w:spacing w:val="-8"/>
          <w:sz w:val="36"/>
          <w:szCs w:val="34"/>
          <w:rtl/>
        </w:rPr>
        <w:t xml:space="preserve">ملف التقدم لزيارة </w:t>
      </w:r>
      <w:r w:rsidR="00660BE0">
        <w:rPr>
          <w:rFonts w:cs="PT Bold Heading" w:hint="cs"/>
          <w:b/>
          <w:bCs/>
          <w:spacing w:val="-8"/>
          <w:sz w:val="36"/>
          <w:szCs w:val="34"/>
          <w:rtl/>
        </w:rPr>
        <w:t>الاعتماد المشروط</w:t>
      </w:r>
      <w:r w:rsidRPr="00EB4F8C">
        <w:rPr>
          <w:rFonts w:cs="PT Bold Heading"/>
          <w:b/>
          <w:bCs/>
          <w:spacing w:val="-8"/>
          <w:sz w:val="36"/>
          <w:szCs w:val="34"/>
          <w:rtl/>
        </w:rPr>
        <w:t xml:space="preserve"> 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</w:rPr>
        <w:t>لم</w:t>
      </w:r>
      <w:r w:rsidRPr="00EB4F8C">
        <w:rPr>
          <w:rFonts w:cs="PT Bold Heading"/>
          <w:b/>
          <w:bCs/>
          <w:spacing w:val="-8"/>
          <w:sz w:val="36"/>
          <w:szCs w:val="34"/>
          <w:rtl/>
        </w:rPr>
        <w:t>ؤسسات التعليم قبل الجامع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  <w:lang w:bidi="ar-EG"/>
        </w:rPr>
        <w:t>ي</w:t>
      </w:r>
    </w:p>
    <w:p w14:paraId="0FC4DC31" w14:textId="730C29E5" w:rsidR="00E0364D" w:rsidRPr="00EB4F8C" w:rsidRDefault="00E0364D" w:rsidP="00E0364D">
      <w:pPr>
        <w:jc w:val="center"/>
        <w:rPr>
          <w:b/>
          <w:bCs/>
          <w:spacing w:val="-8"/>
          <w:sz w:val="40"/>
          <w:szCs w:val="40"/>
          <w:rtl/>
          <w:lang w:bidi="ar-EG"/>
        </w:rPr>
      </w:pPr>
      <w:r w:rsidRPr="00EB4F8C">
        <w:rPr>
          <w:rFonts w:cs="PT Bold Heading" w:hint="cs"/>
          <w:b/>
          <w:bCs/>
          <w:spacing w:val="-8"/>
          <w:sz w:val="40"/>
          <w:szCs w:val="38"/>
          <w:rtl/>
          <w:lang w:bidi="ar-EG"/>
        </w:rPr>
        <w:t>"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  <w:lang w:bidi="ar-EG"/>
        </w:rPr>
        <w:t xml:space="preserve">مرحلة التعليم </w:t>
      </w:r>
      <w:r w:rsidR="00A25B92" w:rsidRPr="00EB4F8C">
        <w:rPr>
          <w:rFonts w:cs="PT Bold Heading" w:hint="cs"/>
          <w:b/>
          <w:bCs/>
          <w:spacing w:val="-8"/>
          <w:sz w:val="36"/>
          <w:szCs w:val="34"/>
          <w:rtl/>
          <w:lang w:bidi="ar-EG"/>
        </w:rPr>
        <w:t>الثانوي العام</w:t>
      </w:r>
      <w:r w:rsidRPr="00EB4F8C">
        <w:rPr>
          <w:rFonts w:cs="PT Bold Heading" w:hint="cs"/>
          <w:b/>
          <w:bCs/>
          <w:spacing w:val="-8"/>
          <w:sz w:val="40"/>
          <w:szCs w:val="38"/>
          <w:rtl/>
          <w:lang w:bidi="ar-EG"/>
        </w:rPr>
        <w:t>"</w:t>
      </w:r>
    </w:p>
    <w:p w14:paraId="4AC9C4C1" w14:textId="77777777" w:rsidR="00E0364D" w:rsidRPr="00D47A0B" w:rsidRDefault="00E0364D" w:rsidP="00E0364D">
      <w:pPr>
        <w:rPr>
          <w:spacing w:val="-8"/>
          <w:sz w:val="30"/>
          <w:szCs w:val="30"/>
          <w:rtl/>
          <w:lang w:bidi="ar-EG"/>
        </w:rPr>
      </w:pPr>
    </w:p>
    <w:p w14:paraId="398DEDAA" w14:textId="77777777" w:rsidR="00E0364D" w:rsidRDefault="00E0364D" w:rsidP="00E0364D">
      <w:pPr>
        <w:rPr>
          <w:spacing w:val="-8"/>
          <w:sz w:val="30"/>
          <w:szCs w:val="30"/>
          <w:rtl/>
          <w:lang w:bidi="ar-EG"/>
        </w:rPr>
      </w:pPr>
    </w:p>
    <w:p w14:paraId="75EB627C" w14:textId="77777777" w:rsidR="00A25B92" w:rsidRPr="00A25B92" w:rsidRDefault="00A25B92" w:rsidP="00A25B92">
      <w:pPr>
        <w:rPr>
          <w:b/>
          <w:bCs/>
          <w:spacing w:val="-8"/>
          <w:sz w:val="36"/>
          <w:lang w:bidi="ar-EG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334"/>
        <w:gridCol w:w="6312"/>
      </w:tblGrid>
      <w:tr w:rsidR="00A25B92" w:rsidRPr="00A25B92" w14:paraId="7D46919B" w14:textId="77777777" w:rsidTr="00A25B92">
        <w:trPr>
          <w:trHeight w:val="878"/>
        </w:trPr>
        <w:tc>
          <w:tcPr>
            <w:tcW w:w="2364" w:type="dxa"/>
            <w:shd w:val="clear" w:color="auto" w:fill="5F497A"/>
            <w:vAlign w:val="center"/>
            <w:hideMark/>
          </w:tcPr>
          <w:p w14:paraId="622E328C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  <w:r w:rsidRPr="00A25B92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اسم المؤسسة: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5F497A"/>
            <w:vAlign w:val="center"/>
          </w:tcPr>
          <w:p w14:paraId="21560D3D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A25B92" w:rsidRPr="00A25B92" w14:paraId="6EC9594A" w14:textId="77777777" w:rsidTr="00A25B92">
        <w:trPr>
          <w:trHeight w:val="878"/>
        </w:trPr>
        <w:tc>
          <w:tcPr>
            <w:tcW w:w="2364" w:type="dxa"/>
            <w:shd w:val="clear" w:color="auto" w:fill="CCC0D9"/>
            <w:vAlign w:val="center"/>
            <w:hideMark/>
          </w:tcPr>
          <w:p w14:paraId="174CED35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  <w:r w:rsidRPr="00A25B92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المرحلة التعليمية:</w:t>
            </w:r>
          </w:p>
        </w:tc>
        <w:tc>
          <w:tcPr>
            <w:tcW w:w="6498" w:type="dxa"/>
            <w:shd w:val="clear" w:color="auto" w:fill="CCC0D9"/>
            <w:vAlign w:val="center"/>
          </w:tcPr>
          <w:p w14:paraId="7D34D481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A25B92" w:rsidRPr="00A25B92" w14:paraId="6928E531" w14:textId="77777777" w:rsidTr="00A25B92">
        <w:trPr>
          <w:trHeight w:val="878"/>
        </w:trPr>
        <w:tc>
          <w:tcPr>
            <w:tcW w:w="2364" w:type="dxa"/>
            <w:shd w:val="clear" w:color="auto" w:fill="E5DFEC"/>
            <w:vAlign w:val="center"/>
            <w:hideMark/>
          </w:tcPr>
          <w:p w14:paraId="3D73529C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  <w:r w:rsidRPr="00A25B92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الإدارة التعليمية:</w:t>
            </w:r>
          </w:p>
        </w:tc>
        <w:tc>
          <w:tcPr>
            <w:tcW w:w="6498" w:type="dxa"/>
            <w:shd w:val="clear" w:color="auto" w:fill="E5DFEC"/>
            <w:vAlign w:val="center"/>
          </w:tcPr>
          <w:p w14:paraId="0C3505B7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A25B92" w:rsidRPr="00A25B92" w14:paraId="705B288C" w14:textId="77777777" w:rsidTr="00A25B92">
        <w:trPr>
          <w:trHeight w:val="878"/>
        </w:trPr>
        <w:tc>
          <w:tcPr>
            <w:tcW w:w="2364" w:type="dxa"/>
            <w:shd w:val="clear" w:color="auto" w:fill="CCC0D9"/>
            <w:vAlign w:val="center"/>
            <w:hideMark/>
          </w:tcPr>
          <w:p w14:paraId="60ED6CFA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  <w:r w:rsidRPr="00A25B92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المحافظة:</w:t>
            </w:r>
          </w:p>
        </w:tc>
        <w:tc>
          <w:tcPr>
            <w:tcW w:w="6498" w:type="dxa"/>
            <w:shd w:val="clear" w:color="auto" w:fill="CCC0D9"/>
            <w:vAlign w:val="center"/>
          </w:tcPr>
          <w:p w14:paraId="0F7AAD68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14:paraId="742F84C8" w14:textId="77777777" w:rsidR="00A25B92" w:rsidRPr="00A25B92" w:rsidRDefault="00A25B92" w:rsidP="00A25B92">
      <w:pPr>
        <w:rPr>
          <w:b/>
          <w:bCs/>
          <w:spacing w:val="-8"/>
          <w:sz w:val="36"/>
          <w:rtl/>
          <w:lang w:bidi="ar-EG"/>
        </w:rPr>
      </w:pPr>
    </w:p>
    <w:p w14:paraId="5868DD7C" w14:textId="77777777" w:rsidR="00E0364D" w:rsidRPr="00B572CF" w:rsidRDefault="00E0364D" w:rsidP="00E0364D">
      <w:pPr>
        <w:rPr>
          <w:b/>
          <w:bCs/>
          <w:spacing w:val="-8"/>
          <w:sz w:val="36"/>
          <w:rtl/>
          <w:lang w:bidi="ar-EG"/>
        </w:rPr>
      </w:pPr>
    </w:p>
    <w:p w14:paraId="4A05CAB1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14:paraId="5B3DD0AD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14:paraId="6D7B57A9" w14:textId="77777777" w:rsidR="00E0364D" w:rsidRDefault="00E0364D" w:rsidP="00E0364D">
      <w:pPr>
        <w:tabs>
          <w:tab w:val="left" w:pos="492"/>
          <w:tab w:val="left" w:pos="1390"/>
        </w:tabs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tab/>
      </w:r>
      <w:r>
        <w:rPr>
          <w:rFonts w:cs="PT Bold Heading"/>
          <w:sz w:val="30"/>
          <w:szCs w:val="32"/>
          <w:rtl/>
        </w:rPr>
        <w:tab/>
      </w:r>
    </w:p>
    <w:p w14:paraId="2FDECDEE" w14:textId="18DA5CDE" w:rsidR="00E0364D" w:rsidRPr="00AB66BA" w:rsidRDefault="00A126BE" w:rsidP="00E0364D">
      <w:pPr>
        <w:tabs>
          <w:tab w:val="left" w:pos="1390"/>
        </w:tabs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</w:rPr>
        <w:t>2024</w:t>
      </w:r>
      <w:r w:rsidR="00E0364D" w:rsidRPr="00AB66BA">
        <w:rPr>
          <w:rFonts w:cs="PT Bold Heading" w:hint="cs"/>
          <w:b/>
          <w:bCs/>
          <w:sz w:val="28"/>
          <w:szCs w:val="28"/>
          <w:rtl/>
        </w:rPr>
        <w:t xml:space="preserve">  -</w:t>
      </w:r>
      <w:r>
        <w:rPr>
          <w:rFonts w:cs="PT Bold Heading" w:hint="cs"/>
          <w:b/>
          <w:bCs/>
          <w:sz w:val="28"/>
          <w:szCs w:val="28"/>
          <w:rtl/>
        </w:rPr>
        <w:t>2025</w:t>
      </w:r>
      <w:r w:rsidR="00E0364D" w:rsidRPr="00AB66BA">
        <w:rPr>
          <w:rFonts w:cs="PT Bold Heading" w:hint="cs"/>
          <w:b/>
          <w:bCs/>
          <w:sz w:val="28"/>
          <w:szCs w:val="28"/>
          <w:rtl/>
        </w:rPr>
        <w:t xml:space="preserve"> م</w:t>
      </w:r>
    </w:p>
    <w:p w14:paraId="45436C93" w14:textId="77777777" w:rsidR="00AE743F" w:rsidRDefault="00AE743F" w:rsidP="00E0364D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6251F3FE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0F12E8C8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34AD31D5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6546DC77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7FD5A9D3" w14:textId="1484EF49" w:rsidR="00B27152" w:rsidRDefault="00B27152">
      <w:pPr>
        <w:bidi w:val="0"/>
        <w:spacing w:after="160" w:line="259" w:lineRule="auto"/>
        <w:rPr>
          <w:rFonts w:cs="PT Bold Heading"/>
          <w:sz w:val="28"/>
          <w:szCs w:val="28"/>
          <w:lang w:bidi="ar-EG"/>
        </w:rPr>
      </w:pPr>
      <w:r>
        <w:rPr>
          <w:rFonts w:cs="PT Bold Heading"/>
          <w:sz w:val="28"/>
          <w:szCs w:val="28"/>
          <w:lang w:bidi="ar-EG"/>
        </w:rPr>
        <w:br w:type="page"/>
      </w:r>
    </w:p>
    <w:p w14:paraId="4ADC8F92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4B2493E9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19CD3B26" w14:textId="2ECDE49F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  <w:sectPr w:rsidR="00AE743F" w:rsidSect="0024417A">
          <w:headerReference w:type="default" r:id="rId8"/>
          <w:pgSz w:w="12240" w:h="15840"/>
          <w:pgMar w:top="1504" w:right="1797" w:bottom="1440" w:left="1797" w:header="540" w:footer="720" w:gutter="0"/>
          <w:cols w:space="720"/>
        </w:sectPr>
      </w:pPr>
    </w:p>
    <w:p w14:paraId="236C18D0" w14:textId="77777777" w:rsidR="00E0364D" w:rsidRDefault="00E0364D" w:rsidP="00E0364D">
      <w:pPr>
        <w:rPr>
          <w:rFonts w:cs="PT Bold Heading"/>
          <w:sz w:val="40"/>
          <w:rtl/>
        </w:rPr>
      </w:pPr>
    </w:p>
    <w:p w14:paraId="04BD34A4" w14:textId="77777777" w:rsidR="00E0364D" w:rsidRPr="00D47A0B" w:rsidRDefault="00E0364D" w:rsidP="00E0364D">
      <w:pPr>
        <w:bidi w:val="0"/>
        <w:jc w:val="center"/>
        <w:rPr>
          <w:rFonts w:cs="PT Bold Heading"/>
          <w:sz w:val="28"/>
          <w:szCs w:val="28"/>
          <w:rtl/>
          <w:lang w:bidi="ar-EG"/>
        </w:rPr>
      </w:pPr>
    </w:p>
    <w:p w14:paraId="202D8285" w14:textId="4279B3F6" w:rsidR="005C4FBB" w:rsidRPr="00506E10" w:rsidRDefault="005C4FBB" w:rsidP="00F06B69">
      <w:pPr>
        <w:rPr>
          <w:rFonts w:cs="PT Bold Heading"/>
          <w:sz w:val="32"/>
          <w:szCs w:val="32"/>
          <w:rtl/>
        </w:rPr>
      </w:pPr>
    </w:p>
    <w:p w14:paraId="16BD1E67" w14:textId="77777777" w:rsidR="005C4FBB" w:rsidRPr="00D47A0B" w:rsidRDefault="005C4FBB" w:rsidP="00E0364D">
      <w:pPr>
        <w:ind w:left="360"/>
        <w:rPr>
          <w:rFonts w:cs="PT Bold Heading"/>
          <w:sz w:val="32"/>
          <w:szCs w:val="32"/>
          <w:rtl/>
        </w:rPr>
      </w:pPr>
    </w:p>
    <w:p w14:paraId="40299AEB" w14:textId="77777777" w:rsidR="00AE743F" w:rsidRDefault="00AE743F" w:rsidP="00E0364D">
      <w:pPr>
        <w:rPr>
          <w:rFonts w:cs="PT Bold Heading"/>
          <w:sz w:val="28"/>
          <w:szCs w:val="28"/>
          <w:rtl/>
          <w:lang w:bidi="ar-EG"/>
        </w:rPr>
        <w:sectPr w:rsidR="00AE743F" w:rsidSect="00AE743F">
          <w:headerReference w:type="default" r:id="rId9"/>
          <w:type w:val="continuous"/>
          <w:pgSz w:w="12240" w:h="15840"/>
          <w:pgMar w:top="1504" w:right="1797" w:bottom="1440" w:left="1797" w:header="540" w:footer="720" w:gutter="0"/>
          <w:cols w:space="720"/>
        </w:sectPr>
      </w:pPr>
    </w:p>
    <w:p w14:paraId="08D59712" w14:textId="77777777" w:rsidR="0024417A" w:rsidRDefault="0024417A" w:rsidP="00E0364D">
      <w:pPr>
        <w:rPr>
          <w:rFonts w:cs="PT Bold Heading"/>
          <w:sz w:val="28"/>
          <w:szCs w:val="28"/>
          <w:rtl/>
          <w:lang w:bidi="ar-EG"/>
        </w:rPr>
      </w:pPr>
    </w:p>
    <w:p w14:paraId="34D7E8E9" w14:textId="77777777" w:rsidR="00F06B69" w:rsidRPr="00F06B69" w:rsidRDefault="00F06B69" w:rsidP="00F06B69">
      <w:pPr>
        <w:rPr>
          <w:rFonts w:cs="PT Bold Heading"/>
          <w:sz w:val="28"/>
          <w:szCs w:val="28"/>
          <w:rtl/>
          <w:lang w:bidi="ar-EG"/>
        </w:rPr>
      </w:pPr>
    </w:p>
    <w:p w14:paraId="0E1F8591" w14:textId="77777777" w:rsidR="00F06B69" w:rsidRDefault="00F06B69" w:rsidP="00F06B69">
      <w:pPr>
        <w:rPr>
          <w:rFonts w:cs="PT Bold Heading"/>
          <w:sz w:val="28"/>
          <w:szCs w:val="28"/>
          <w:rtl/>
          <w:lang w:bidi="ar-EG"/>
        </w:rPr>
      </w:pPr>
    </w:p>
    <w:p w14:paraId="6A137CF4" w14:textId="77777777" w:rsidR="00F06B69" w:rsidRDefault="00F06B69" w:rsidP="00F06B69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  <w:r>
        <w:rPr>
          <w:rFonts w:cs="PT Bold Heading"/>
          <w:sz w:val="28"/>
          <w:szCs w:val="28"/>
          <w:rtl/>
          <w:lang w:bidi="ar-EG"/>
        </w:rPr>
        <w:tab/>
      </w:r>
    </w:p>
    <w:p w14:paraId="08AD9B46" w14:textId="28FE5B1E" w:rsidR="00F06B69" w:rsidRDefault="00F06B69" w:rsidP="00F06B69">
      <w:pPr>
        <w:spacing w:after="160" w:line="259" w:lineRule="auto"/>
        <w:jc w:val="center"/>
        <w:rPr>
          <w:rFonts w:cs="PT Bold Heading"/>
          <w:spacing w:val="-8"/>
          <w:sz w:val="40"/>
          <w:szCs w:val="40"/>
          <w:rtl/>
        </w:rPr>
      </w:pPr>
    </w:p>
    <w:tbl>
      <w:tblPr>
        <w:tblpPr w:leftFromText="180" w:rightFromText="180" w:vertAnchor="page" w:horzAnchor="margin" w:tblpXSpec="center" w:tblpY="3241"/>
        <w:bidiVisual/>
        <w:tblW w:w="73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06B69" w:rsidRPr="00116F75" w14:paraId="6C9B170B" w14:textId="77777777" w:rsidTr="00F06B69">
        <w:trPr>
          <w:trHeight w:val="523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16418A74" w14:textId="77777777" w:rsidR="00F06B69" w:rsidRPr="00F06B69" w:rsidRDefault="00F06B69" w:rsidP="00F06B69">
            <w:pPr>
              <w:jc w:val="center"/>
              <w:rPr>
                <w:rFonts w:cs="PT Bold Heading"/>
                <w:b/>
                <w:bCs/>
              </w:rPr>
            </w:pPr>
            <w:r w:rsidRPr="00F06B69">
              <w:rPr>
                <w:rFonts w:cs="PT Bold Heading" w:hint="cs"/>
                <w:b/>
                <w:bCs/>
                <w:rtl/>
              </w:rPr>
              <w:t>المحتويات</w:t>
            </w:r>
            <w:r w:rsidRPr="00F06B69">
              <w:rPr>
                <w:rFonts w:cs="PT Bold Heading"/>
                <w:b/>
                <w:bCs/>
              </w:rPr>
              <w:t>.</w:t>
            </w:r>
          </w:p>
          <w:p w14:paraId="6B69300C" w14:textId="77777777" w:rsidR="00F06B69" w:rsidRPr="00116F75" w:rsidRDefault="00F06B69" w:rsidP="00F21D3A">
            <w:pPr>
              <w:jc w:val="center"/>
              <w:rPr>
                <w:rFonts w:cs="PT Bold Heading"/>
                <w:sz w:val="32"/>
                <w:szCs w:val="32"/>
                <w:lang w:bidi="ar-EG"/>
              </w:rPr>
            </w:pPr>
          </w:p>
        </w:tc>
      </w:tr>
      <w:tr w:rsidR="00F06B69" w:rsidRPr="00116F75" w14:paraId="70F464ED" w14:textId="77777777" w:rsidTr="00F06B69">
        <w:trPr>
          <w:trHeight w:val="48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FFD15" w14:textId="5E673A5A" w:rsidR="00F06B69" w:rsidRPr="00116F75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(1) 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طلب </w:t>
            </w:r>
            <w:r w:rsidRPr="006A4E41">
              <w:rPr>
                <w:rFonts w:cs="PT Bold Heading" w:hint="cs"/>
                <w:sz w:val="32"/>
                <w:szCs w:val="32"/>
                <w:rtl/>
                <w:lang w:bidi="ar-EG"/>
              </w:rPr>
              <w:t xml:space="preserve">زيارة </w:t>
            </w:r>
            <w:r w:rsidR="001D1F82" w:rsidRPr="001D1F82">
              <w:rPr>
                <w:rFonts w:cs="PT Bold Heading"/>
                <w:sz w:val="32"/>
                <w:szCs w:val="32"/>
                <w:rtl/>
                <w:lang w:bidi="ar-EG"/>
              </w:rPr>
              <w:t>الاعتماد المشروط</w:t>
            </w:r>
          </w:p>
        </w:tc>
      </w:tr>
      <w:tr w:rsidR="00F06B69" w:rsidRPr="00116F75" w14:paraId="18830550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D0DE71" w14:textId="30613C0F" w:rsidR="00F06B69" w:rsidRPr="00116F75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(2) مستند سداد الرسوم </w:t>
            </w:r>
          </w:p>
        </w:tc>
      </w:tr>
      <w:tr w:rsidR="00F06B69" w:rsidRPr="00116F75" w14:paraId="6B915643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F977D" w14:textId="1D49D794" w:rsidR="00F06B69" w:rsidRPr="00116F75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(3)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رؤية ورسال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>ة المؤسسة</w:t>
            </w:r>
          </w:p>
        </w:tc>
      </w:tr>
      <w:tr w:rsidR="00F06B69" w:rsidRPr="00116F75" w14:paraId="6EE0DD4B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A73E94" w14:textId="34E01139" w:rsidR="00F06B69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(4)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البيانات الوصفية</w:t>
            </w:r>
          </w:p>
        </w:tc>
      </w:tr>
      <w:tr w:rsidR="00F06B69" w:rsidRPr="00116F75" w14:paraId="410B6C60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9217A" w14:textId="130183FD" w:rsidR="00F06B69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(5) استمارة الموارد المادية ومتطلبات الأمن والسلامة</w:t>
            </w:r>
          </w:p>
        </w:tc>
      </w:tr>
      <w:tr w:rsidR="00F06B69" w:rsidRPr="00116F75" w14:paraId="21198B25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5862E" w14:textId="3C3130F1" w:rsidR="00F06B69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(6) خطط التحسين.</w:t>
            </w:r>
          </w:p>
        </w:tc>
      </w:tr>
    </w:tbl>
    <w:p w14:paraId="4C4F38C4" w14:textId="77777777" w:rsidR="00F06B69" w:rsidRPr="0090685E" w:rsidRDefault="00F06B69" w:rsidP="00F06B69">
      <w:pPr>
        <w:spacing w:after="160" w:line="259" w:lineRule="auto"/>
        <w:jc w:val="center"/>
        <w:rPr>
          <w:rFonts w:cs="PT Bold Heading"/>
          <w:spacing w:val="-8"/>
          <w:sz w:val="40"/>
          <w:szCs w:val="40"/>
          <w:rtl/>
        </w:rPr>
      </w:pPr>
    </w:p>
    <w:p w14:paraId="072A7EDC" w14:textId="77777777" w:rsidR="00F06B69" w:rsidRDefault="00F06B69" w:rsidP="00F06B69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2BDE7590" w14:textId="04517AC5" w:rsidR="00F06B69" w:rsidRDefault="00F06B69" w:rsidP="00F06B69">
      <w:pPr>
        <w:tabs>
          <w:tab w:val="left" w:pos="1311"/>
        </w:tabs>
        <w:rPr>
          <w:rFonts w:cs="PT Bold Heading"/>
          <w:sz w:val="28"/>
          <w:szCs w:val="28"/>
          <w:rtl/>
          <w:lang w:bidi="ar-EG"/>
        </w:rPr>
      </w:pPr>
    </w:p>
    <w:p w14:paraId="22EB4CA8" w14:textId="1050E1D1" w:rsidR="00F06B69" w:rsidRPr="00F06B69" w:rsidRDefault="00F06B69" w:rsidP="00F06B69">
      <w:pPr>
        <w:tabs>
          <w:tab w:val="left" w:pos="1311"/>
        </w:tabs>
        <w:rPr>
          <w:rFonts w:cs="PT Bold Heading"/>
          <w:sz w:val="28"/>
          <w:szCs w:val="28"/>
          <w:rtl/>
          <w:lang w:bidi="ar-EG"/>
        </w:rPr>
        <w:sectPr w:rsidR="00F06B69" w:rsidRPr="00F06B69" w:rsidSect="00AE743F">
          <w:type w:val="continuous"/>
          <w:pgSz w:w="12240" w:h="15840"/>
          <w:pgMar w:top="1504" w:right="1797" w:bottom="1440" w:left="1797" w:header="540" w:footer="720" w:gutter="0"/>
          <w:cols w:space="720"/>
        </w:sectPr>
      </w:pPr>
      <w:r>
        <w:rPr>
          <w:rFonts w:cs="PT Bold Heading"/>
          <w:sz w:val="28"/>
          <w:szCs w:val="28"/>
          <w:rtl/>
          <w:lang w:bidi="ar-EG"/>
        </w:rPr>
        <w:tab/>
      </w:r>
    </w:p>
    <w:p w14:paraId="0F37B050" w14:textId="1D4E7264" w:rsidR="00E0364D" w:rsidRPr="00A03BD1" w:rsidRDefault="001D1F82" w:rsidP="005A5C36">
      <w:pPr>
        <w:jc w:val="center"/>
        <w:rPr>
          <w:rFonts w:cs="PT Bold Heading"/>
          <w:b/>
          <w:bCs/>
          <w:sz w:val="18"/>
          <w:szCs w:val="24"/>
          <w:rtl/>
          <w:lang w:bidi="ar-EG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79744" behindDoc="0" locked="0" layoutInCell="1" allowOverlap="1" wp14:anchorId="7F252A19" wp14:editId="413995D2">
            <wp:simplePos x="0" y="0"/>
            <wp:positionH relativeFrom="column">
              <wp:posOffset>-509242</wp:posOffset>
            </wp:positionH>
            <wp:positionV relativeFrom="paragraph">
              <wp:posOffset>-112809</wp:posOffset>
            </wp:positionV>
            <wp:extent cx="839746" cy="833313"/>
            <wp:effectExtent l="0" t="0" r="0" b="5080"/>
            <wp:wrapNone/>
            <wp:docPr id="2" name="Picture 4" descr="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-log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19" cy="834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80768" behindDoc="0" locked="0" layoutInCell="1" allowOverlap="1" wp14:anchorId="52C57225" wp14:editId="46832342">
            <wp:simplePos x="0" y="0"/>
            <wp:positionH relativeFrom="rightMargin">
              <wp:posOffset>-264160</wp:posOffset>
            </wp:positionH>
            <wp:positionV relativeFrom="paragraph">
              <wp:posOffset>0</wp:posOffset>
            </wp:positionV>
            <wp:extent cx="640715" cy="722630"/>
            <wp:effectExtent l="0" t="0" r="6985" b="1270"/>
            <wp:wrapSquare wrapText="bothSides"/>
            <wp:docPr id="1" name="Picture 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FBB" w:rsidRPr="00A03BD1">
        <w:rPr>
          <w:rFonts w:cs="PT Bold Heading" w:hint="cs"/>
          <w:b/>
          <w:bCs/>
          <w:sz w:val="22"/>
          <w:szCs w:val="28"/>
          <w:rtl/>
          <w:lang w:bidi="ar-EG"/>
        </w:rPr>
        <w:t xml:space="preserve">مرفق (1) </w:t>
      </w:r>
      <w:r w:rsidR="005C4FBB" w:rsidRPr="00A03BD1">
        <w:rPr>
          <w:rFonts w:cs="PT Bold Heading" w:hint="cs"/>
          <w:b/>
          <w:bCs/>
          <w:sz w:val="32"/>
          <w:szCs w:val="28"/>
          <w:rtl/>
        </w:rPr>
        <w:t xml:space="preserve">طلب </w:t>
      </w:r>
      <w:r w:rsidR="005C4FBB" w:rsidRPr="00A03BD1">
        <w:rPr>
          <w:rFonts w:cs="PT Bold Heading" w:hint="cs"/>
          <w:b/>
          <w:bCs/>
          <w:sz w:val="32"/>
          <w:szCs w:val="28"/>
          <w:rtl/>
          <w:lang w:bidi="ar-EG"/>
        </w:rPr>
        <w:t xml:space="preserve">زيارة </w:t>
      </w:r>
      <w:r w:rsidR="0037697C">
        <w:rPr>
          <w:rFonts w:cs="PT Bold Heading" w:hint="cs"/>
          <w:b/>
          <w:bCs/>
          <w:sz w:val="32"/>
          <w:szCs w:val="28"/>
          <w:rtl/>
          <w:lang w:bidi="ar-EG"/>
        </w:rPr>
        <w:t>الاعتماد المشروط</w:t>
      </w:r>
    </w:p>
    <w:p w14:paraId="73EAC911" w14:textId="53C4544B" w:rsidR="001D1F82" w:rsidRPr="000725B9" w:rsidRDefault="001D1F82" w:rsidP="001D1F82">
      <w:pPr>
        <w:spacing w:line="276" w:lineRule="auto"/>
        <w:rPr>
          <w:rFonts w:cs="PT Bold Heading"/>
          <w:b/>
          <w:bCs/>
          <w:color w:val="721F15"/>
          <w:sz w:val="9"/>
          <w:szCs w:val="9"/>
          <w:rtl/>
        </w:rPr>
      </w:pPr>
    </w:p>
    <w:p w14:paraId="11308638" w14:textId="4211B419" w:rsidR="001D1F82" w:rsidRDefault="001D1F82" w:rsidP="001D1F82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color w:val="17365D"/>
          <w:sz w:val="28"/>
          <w:szCs w:val="28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20AB">
        <w:rPr>
          <w:rFonts w:ascii="ae_AlMateen" w:hAnsi="ae_AlMateen" w:cs="Khalid Art bold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الهيئة القومية لضمان جودة التعليم والاعتماد</w:t>
      </w:r>
    </w:p>
    <w:p w14:paraId="0D99BB55" w14:textId="77777777" w:rsidR="001D1F82" w:rsidRPr="004F1135" w:rsidRDefault="001D1F82" w:rsidP="001D1F82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sz w:val="36"/>
          <w:rtl/>
          <w:lang w:bidi="ar-EG"/>
        </w:rPr>
      </w:pPr>
      <w:r>
        <w:rPr>
          <w:rFonts w:ascii="ae_AlMateen" w:hAnsi="ae_AlMateen" w:cs="Khalid Art bold" w:hint="cs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قطاع التعليم قبل الجامعي</w:t>
      </w:r>
    </w:p>
    <w:p w14:paraId="5DB46D11" w14:textId="77777777" w:rsidR="001D1F82" w:rsidRPr="000725B9" w:rsidRDefault="001D1F82" w:rsidP="001D1F82">
      <w:pPr>
        <w:ind w:left="84" w:right="-142"/>
        <w:jc w:val="center"/>
        <w:rPr>
          <w:rFonts w:cs="PT Bold Heading"/>
          <w:b/>
          <w:bCs/>
          <w:color w:val="4C150C"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 xml:space="preserve">طلب </w:t>
      </w:r>
      <w:r w:rsidRPr="000725B9">
        <w:rPr>
          <w:rFonts w:cs="PT Bold Heading" w:hint="cs"/>
          <w:b/>
          <w:bCs/>
          <w:color w:val="4C150C"/>
          <w:sz w:val="36"/>
          <w:rtl/>
        </w:rPr>
        <w:t>زيارة</w:t>
      </w:r>
      <w:r>
        <w:rPr>
          <w:rFonts w:cs="PT Bold Heading" w:hint="cs"/>
          <w:b/>
          <w:bCs/>
          <w:color w:val="4C150C"/>
          <w:sz w:val="36"/>
          <w:rtl/>
        </w:rPr>
        <w:t xml:space="preserve"> مراجعة</w:t>
      </w:r>
      <w:r w:rsidRPr="000725B9">
        <w:rPr>
          <w:rFonts w:cs="PT Bold Heading" w:hint="cs"/>
          <w:b/>
          <w:bCs/>
          <w:color w:val="4C150C"/>
          <w:sz w:val="36"/>
          <w:rtl/>
        </w:rPr>
        <w:t xml:space="preserve"> </w:t>
      </w:r>
      <w:r>
        <w:rPr>
          <w:rFonts w:cs="PT Bold Heading" w:hint="cs"/>
          <w:b/>
          <w:bCs/>
          <w:color w:val="4C150C"/>
          <w:sz w:val="36"/>
          <w:rtl/>
        </w:rPr>
        <w:t>اعتماد مشروط</w:t>
      </w:r>
      <w:r w:rsidRPr="000725B9">
        <w:rPr>
          <w:rFonts w:cs="PT Bold Heading" w:hint="cs"/>
          <w:b/>
          <w:bCs/>
          <w:color w:val="4C150C"/>
          <w:sz w:val="36"/>
          <w:rtl/>
        </w:rPr>
        <w:t xml:space="preserve"> </w:t>
      </w:r>
    </w:p>
    <w:p w14:paraId="6DC90010" w14:textId="77777777" w:rsidR="001D1F82" w:rsidRDefault="001D1F82" w:rsidP="001D1F82">
      <w:pPr>
        <w:ind w:left="226" w:right="-142" w:hanging="243"/>
        <w:jc w:val="center"/>
        <w:rPr>
          <w:rFonts w:cs="PT Bold Heading"/>
          <w:b/>
          <w:bCs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>لمؤسسات التعليم قبل الجامعي</w:t>
      </w:r>
    </w:p>
    <w:p w14:paraId="53144C50" w14:textId="77777777" w:rsidR="001D1F82" w:rsidRPr="00F01372" w:rsidRDefault="001D1F82" w:rsidP="001D1F82">
      <w:pPr>
        <w:spacing w:line="324" w:lineRule="auto"/>
        <w:ind w:left="226" w:right="-142" w:hanging="243"/>
        <w:jc w:val="center"/>
        <w:rPr>
          <w:rFonts w:cs="PT Bold Heading"/>
          <w:b/>
          <w:bCs/>
          <w:color w:val="4C150C"/>
          <w:sz w:val="30"/>
          <w:szCs w:val="30"/>
          <w:rtl/>
        </w:rPr>
      </w:pP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 xml:space="preserve">(الحاصلة على قرار </w:t>
      </w:r>
      <w:r>
        <w:rPr>
          <w:rFonts w:cs="PT Bold Heading" w:hint="cs"/>
          <w:b/>
          <w:bCs/>
          <w:color w:val="4C150C"/>
          <w:sz w:val="30"/>
          <w:szCs w:val="30"/>
          <w:rtl/>
          <w:lang w:bidi="ar-EG"/>
        </w:rPr>
        <w:t>اعتماد مشروط</w:t>
      </w: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>)</w:t>
      </w:r>
    </w:p>
    <w:p w14:paraId="4CC0857C" w14:textId="77777777" w:rsidR="001D1F82" w:rsidRDefault="001D1F82" w:rsidP="001D1F82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D62330">
        <w:rPr>
          <w:rFonts w:cs="PT Bold Heading"/>
          <w:b/>
          <w:bCs/>
          <w:color w:val="721F15"/>
          <w:sz w:val="27"/>
          <w:szCs w:val="27"/>
          <w:rtl/>
        </w:rPr>
        <w:t xml:space="preserve">بيانات المؤسسة </w:t>
      </w:r>
      <w:r w:rsidRPr="00D62330">
        <w:rPr>
          <w:rFonts w:cs="PT Bold Heading" w:hint="cs"/>
          <w:b/>
          <w:bCs/>
          <w:color w:val="721F15"/>
          <w:sz w:val="27"/>
          <w:szCs w:val="27"/>
          <w:rtl/>
        </w:rPr>
        <w:t>التعليمية:</w:t>
      </w:r>
    </w:p>
    <w:p w14:paraId="10CDB985" w14:textId="77777777" w:rsidR="001D1F82" w:rsidRPr="00977C1B" w:rsidRDefault="001D1F82" w:rsidP="001D1F82">
      <w:pPr>
        <w:spacing w:line="276" w:lineRule="auto"/>
        <w:ind w:left="715"/>
        <w:rPr>
          <w:rFonts w:cs="PT Bold Heading"/>
          <w:b/>
          <w:bCs/>
          <w:color w:val="721F15"/>
          <w:sz w:val="15"/>
          <w:szCs w:val="15"/>
        </w:rPr>
      </w:pPr>
    </w:p>
    <w:tbl>
      <w:tblPr>
        <w:tblW w:w="9923" w:type="dxa"/>
        <w:tblInd w:w="-8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33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9923"/>
      </w:tblGrid>
      <w:tr w:rsidR="001D1F82" w:rsidRPr="00572745" w14:paraId="356AAD5F" w14:textId="77777777" w:rsidTr="003F26A0">
        <w:trPr>
          <w:trHeight w:val="2424"/>
        </w:trPr>
        <w:tc>
          <w:tcPr>
            <w:tcW w:w="9923" w:type="dxa"/>
            <w:shd w:val="clear" w:color="auto" w:fill="auto"/>
          </w:tcPr>
          <w:p w14:paraId="3F52E421" w14:textId="77777777" w:rsidR="001D1F82" w:rsidRPr="00572745" w:rsidRDefault="001D1F82" w:rsidP="003F26A0">
            <w:pPr>
              <w:spacing w:line="276" w:lineRule="auto"/>
              <w:ind w:right="23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اسم المؤسسة (بدون اختصارات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</w:p>
          <w:p w14:paraId="6A06A465" w14:textId="77777777" w:rsidR="001D1F82" w:rsidRPr="000725B9" w:rsidRDefault="001D1F82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المرحلة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1BDDB1CD" w14:textId="77777777" w:rsidR="001D1F82" w:rsidRPr="000725B9" w:rsidRDefault="001D1F82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الإدارة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22FAC9A9" w14:textId="77777777" w:rsidR="001D1F82" w:rsidRPr="000725B9" w:rsidRDefault="001D1F82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المديرية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0A17171D" w14:textId="77777777" w:rsidR="001D1F82" w:rsidRPr="00572745" w:rsidRDefault="001D1F82" w:rsidP="003F26A0">
            <w:pPr>
              <w:spacing w:line="360" w:lineRule="auto"/>
              <w:ind w:right="23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العنـوان البريـدّيّ (بالتفصيل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F67A2B">
              <w:rPr>
                <w:b/>
                <w:bCs/>
                <w:color w:val="9D340F"/>
                <w:sz w:val="25"/>
                <w:szCs w:val="2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  <w:r w:rsidRPr="00792E3D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</w:t>
            </w:r>
          </w:p>
          <w:p w14:paraId="32DE6849" w14:textId="77777777" w:rsidR="001D1F82" w:rsidRPr="00792E3D" w:rsidRDefault="001D1F82" w:rsidP="003F26A0">
            <w:pPr>
              <w:spacing w:line="360" w:lineRule="auto"/>
              <w:ind w:right="23"/>
              <w:rPr>
                <w:b/>
                <w:bCs/>
                <w:color w:val="D9D9D9"/>
                <w:sz w:val="35"/>
                <w:szCs w:val="35"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البريد الإلكتروني للمؤسسة </w:t>
            </w:r>
            <w:r w:rsidRPr="00572745">
              <w:rPr>
                <w:b/>
                <w:bCs/>
                <w:color w:val="9D340F"/>
                <w:sz w:val="23"/>
                <w:szCs w:val="23"/>
                <w:rtl/>
              </w:rPr>
              <w:t>(</w:t>
            </w:r>
            <w:r w:rsidRPr="00572745">
              <w:rPr>
                <w:b/>
                <w:bCs/>
                <w:color w:val="9D340F"/>
                <w:sz w:val="23"/>
              </w:rPr>
              <w:t>E-Mail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19538D91" w14:textId="77777777" w:rsidR="001D1F82" w:rsidRPr="00572745" w:rsidRDefault="001D1F82" w:rsidP="003F26A0">
            <w:pPr>
              <w:spacing w:line="360" w:lineRule="auto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تليفون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</w:t>
            </w: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فاكس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 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</w:t>
            </w:r>
          </w:p>
        </w:tc>
      </w:tr>
    </w:tbl>
    <w:p w14:paraId="5889EA1B" w14:textId="77777777" w:rsidR="001D1F82" w:rsidRPr="000725B9" w:rsidRDefault="001D1F82" w:rsidP="001D1F82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0725B9">
        <w:rPr>
          <w:rFonts w:cs="PT Bold Heading" w:hint="cs"/>
          <w:b/>
          <w:bCs/>
          <w:color w:val="721F15"/>
          <w:sz w:val="27"/>
          <w:szCs w:val="27"/>
          <w:rtl/>
        </w:rPr>
        <w:t xml:space="preserve">بيانات قرار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الاعتماد المشروط.</w:t>
      </w:r>
    </w:p>
    <w:tbl>
      <w:tblPr>
        <w:tblStyle w:val="TableGrid"/>
        <w:tblW w:w="9898" w:type="dxa"/>
        <w:tblInd w:w="-83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898"/>
      </w:tblGrid>
      <w:tr w:rsidR="001D1F82" w:rsidRPr="00792E3D" w14:paraId="20830959" w14:textId="77777777" w:rsidTr="003F26A0">
        <w:trPr>
          <w:trHeight w:val="1112"/>
        </w:trPr>
        <w:tc>
          <w:tcPr>
            <w:tcW w:w="9898" w:type="dxa"/>
            <w:vAlign w:val="center"/>
          </w:tcPr>
          <w:p w14:paraId="3DE6EA6C" w14:textId="77777777" w:rsidR="001D1F82" w:rsidRPr="00792E3D" w:rsidRDefault="001D1F82" w:rsidP="003F26A0">
            <w:pPr>
              <w:spacing w:before="240" w:line="360" w:lineRule="auto"/>
              <w:ind w:firstLine="4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تاريخ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الاعتماد المشروط</w:t>
            </w:r>
            <w:r w:rsidRPr="00F67A2B">
              <w:rPr>
                <w:rFonts w:hint="cs"/>
                <w:b/>
                <w:bCs/>
                <w:color w:val="C45911" w:themeColor="accent2" w:themeShade="BF"/>
                <w:sz w:val="25"/>
                <w:szCs w:val="25"/>
                <w:rtl/>
              </w:rPr>
              <w:t xml:space="preserve">: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/        /       20م</w:t>
            </w:r>
          </w:p>
          <w:p w14:paraId="5EBBF831" w14:textId="77777777" w:rsidR="001D1F82" w:rsidRPr="00792E3D" w:rsidRDefault="001D1F82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رقم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الاعتماد المشروط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: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</w:p>
          <w:p w14:paraId="6C2D4A29" w14:textId="77777777" w:rsidR="001D1F82" w:rsidRPr="00792E3D" w:rsidRDefault="001D1F82" w:rsidP="003F26A0">
            <w:pPr>
              <w:spacing w:line="360" w:lineRule="auto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رقم طلب ا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عتماد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 آخر زيارة 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ميدانية:</w:t>
            </w:r>
            <w:r w:rsidRPr="00792E3D">
              <w:rPr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</w:t>
            </w:r>
          </w:p>
        </w:tc>
      </w:tr>
    </w:tbl>
    <w:p w14:paraId="4DDCDD18" w14:textId="77777777" w:rsidR="001D1F82" w:rsidRPr="005110BC" w:rsidRDefault="001D1F82" w:rsidP="001D1F82">
      <w:pPr>
        <w:spacing w:after="200" w:line="276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ملحوظة مهمة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: طبقا لقرار رئيس مجلس الوزراء رقم 1681 لسنة 2024 بتعديل بعض أحكام اللائحة التنفيذية للقانون رقم 82 لسنة 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2006، تتقدم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المؤسسة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بالأورا</w:t>
      </w:r>
      <w:r w:rsidRPr="001B1301">
        <w:rPr>
          <w:rFonts w:ascii="Sakkal Majalla" w:hAnsi="Sakkal Majalla" w:cs="Sakkal Majalla" w:hint="eastAsia"/>
          <w:b/>
          <w:bCs/>
          <w:color w:val="FF0000"/>
          <w:sz w:val="32"/>
          <w:szCs w:val="32"/>
          <w:rtl/>
        </w:rPr>
        <w:t>ق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والمستندات والشواهد الدالة على تدارك النقص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قبل انقضاء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ثلاث</w:t>
      </w:r>
      <w:r w:rsidRPr="001B1301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أشهر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على الأقل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من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المهلة التي حددها مجلس الإدارة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وهي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18 شهرا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.</w:t>
      </w:r>
    </w:p>
    <w:p w14:paraId="2D1AB710" w14:textId="77777777" w:rsidR="001D1F82" w:rsidRDefault="001D1F82" w:rsidP="001D1F82">
      <w:pPr>
        <w:spacing w:after="200" w:line="276" w:lineRule="auto"/>
        <w:jc w:val="center"/>
        <w:rPr>
          <w:rFonts w:cs="PT Bold Heading"/>
          <w:sz w:val="27"/>
          <w:szCs w:val="27"/>
          <w:rtl/>
        </w:rPr>
      </w:pPr>
    </w:p>
    <w:p w14:paraId="74EDB661" w14:textId="77777777" w:rsidR="001D1F82" w:rsidRDefault="001D1F82" w:rsidP="001D1F82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 w:hint="cs"/>
          <w:b/>
          <w:bCs/>
          <w:color w:val="721F15"/>
          <w:sz w:val="27"/>
          <w:szCs w:val="27"/>
          <w:rtl/>
        </w:rPr>
        <w:t>ا</w:t>
      </w:r>
      <w:r w:rsidRPr="003B6FE0">
        <w:rPr>
          <w:rFonts w:cs="PT Bold Heading" w:hint="cs"/>
          <w:b/>
          <w:bCs/>
          <w:color w:val="721F15"/>
          <w:sz w:val="27"/>
          <w:szCs w:val="27"/>
          <w:rtl/>
        </w:rPr>
        <w:t>لممثل الرسمي للمدرسة:</w:t>
      </w:r>
    </w:p>
    <w:p w14:paraId="5E7A91B6" w14:textId="77777777" w:rsidR="001D1F82" w:rsidRPr="00977C1B" w:rsidRDefault="001D1F82" w:rsidP="001D1F82">
      <w:pPr>
        <w:rPr>
          <w:rFonts w:cs="PT Bold Heading"/>
          <w:b/>
          <w:bCs/>
          <w:color w:val="721F15"/>
          <w:sz w:val="9"/>
          <w:szCs w:val="9"/>
          <w:rtl/>
        </w:rPr>
      </w:pPr>
    </w:p>
    <w:tbl>
      <w:tblPr>
        <w:tblStyle w:val="TableGrid"/>
        <w:tblW w:w="9923" w:type="dxa"/>
        <w:tblInd w:w="-79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1D1F82" w:rsidRPr="003B6FE0" w14:paraId="6A77011E" w14:textId="77777777" w:rsidTr="003F26A0">
        <w:trPr>
          <w:trHeight w:val="3538"/>
        </w:trPr>
        <w:tc>
          <w:tcPr>
            <w:tcW w:w="9923" w:type="dxa"/>
          </w:tcPr>
          <w:p w14:paraId="1F34D14E" w14:textId="77777777" w:rsidR="001D1F82" w:rsidRPr="007139E2" w:rsidRDefault="001D1F82" w:rsidP="003F26A0">
            <w:pPr>
              <w:spacing w:line="360" w:lineRule="auto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الاسم:</w:t>
            </w:r>
            <w:r w:rsidRPr="007139E2">
              <w:rPr>
                <w:rFonts w:hint="cs"/>
                <w:b/>
                <w:bCs/>
                <w:color w:val="44546A" w:themeColor="text2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      </w:t>
            </w:r>
            <w:r w:rsidRPr="00A53C79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</w:t>
            </w: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لوظيفة: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  <w:r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484E5D2D" w14:textId="77777777" w:rsidR="001D1F82" w:rsidRPr="007139E2" w:rsidRDefault="001D1F82" w:rsidP="003F26A0">
            <w:pPr>
              <w:spacing w:after="139" w:line="360" w:lineRule="auto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التوقيع: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015957E6" w14:textId="77777777" w:rsidR="001D1F82" w:rsidRDefault="001D1F82" w:rsidP="003F26A0">
            <w:pPr>
              <w:spacing w:after="139" w:line="360" w:lineRule="auto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التاريخ</w:t>
            </w:r>
            <w:r w:rsidRPr="00BE6497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/  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  /    </w:t>
            </w:r>
            <w:r w:rsidRPr="007139E2">
              <w:rPr>
                <w:b/>
                <w:bCs/>
                <w:color w:val="44546A" w:themeColor="text2"/>
                <w:sz w:val="27"/>
                <w:szCs w:val="27"/>
                <w:rtl/>
              </w:rPr>
              <w:t>٢٠ م</w:t>
            </w:r>
            <w:r w:rsidRPr="00BE6497">
              <w:rPr>
                <w:b/>
                <w:bCs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                                          </w:t>
            </w:r>
            <w:r w:rsidRPr="00BE6497">
              <w:rPr>
                <w:b/>
                <w:bCs/>
                <w:sz w:val="31"/>
                <w:szCs w:val="31"/>
                <w:rtl/>
              </w:rPr>
              <w:t>ختم المؤسسة</w:t>
            </w:r>
          </w:p>
          <w:p w14:paraId="5B8DD025" w14:textId="77777777" w:rsidR="001D1F82" w:rsidRPr="003B6FE0" w:rsidRDefault="001D1F82" w:rsidP="003F26A0">
            <w:pPr>
              <w:spacing w:after="139" w:line="360" w:lineRule="auto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</w:p>
        </w:tc>
      </w:tr>
    </w:tbl>
    <w:p w14:paraId="7272D3DB" w14:textId="77777777" w:rsidR="001D1F82" w:rsidRDefault="001D1F82" w:rsidP="001D1F82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موافقة الإدارة التعليمية: </w:t>
      </w: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1D1F82" w:rsidRPr="003B6FE0" w14:paraId="051C6305" w14:textId="77777777" w:rsidTr="003F26A0">
        <w:tc>
          <w:tcPr>
            <w:tcW w:w="9923" w:type="dxa"/>
          </w:tcPr>
          <w:p w14:paraId="3A367158" w14:textId="77777777" w:rsidR="001D1F82" w:rsidRPr="003B6FE0" w:rsidRDefault="001D1F82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إدارة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....................................................................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التعليمية بأن </w:t>
            </w:r>
          </w:p>
          <w:p w14:paraId="55A70F50" w14:textId="65873A2C" w:rsidR="001D1F82" w:rsidRDefault="001D1F82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مرحلة: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قــد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قامت بإعداد خطة التحسين في ضوء النقاط التي تحتاج إلى تحسي</w:t>
            </w:r>
            <w:r w:rsidR="006D64EA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ن</w:t>
            </w:r>
            <w:r w:rsidR="006D64EA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  <w:t xml:space="preserve"> والتغلب عليها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.</w:t>
            </w:r>
          </w:p>
          <w:p w14:paraId="050361CF" w14:textId="77777777" w:rsidR="001D1F82" w:rsidRPr="003B6FE0" w:rsidRDefault="001D1F82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</w:p>
          <w:p w14:paraId="6DCBEB55" w14:textId="77777777" w:rsidR="001D1F82" w:rsidRPr="003B6FE0" w:rsidRDefault="001D1F82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مدير الإدارة التعليمية: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</w:p>
          <w:p w14:paraId="4310115E" w14:textId="77777777" w:rsidR="001D1F82" w:rsidRPr="003B6FE0" w:rsidRDefault="001D1F82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</w:t>
            </w:r>
          </w:p>
          <w:p w14:paraId="5A7715CB" w14:textId="77777777" w:rsidR="001D1F82" w:rsidRPr="003B6FE0" w:rsidRDefault="001D1F82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التاريخ: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/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/ 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٢٠م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ab/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                                                                     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ختم الإدارة</w:t>
            </w:r>
          </w:p>
          <w:p w14:paraId="258BF400" w14:textId="77777777" w:rsidR="001D1F82" w:rsidRPr="00977C1B" w:rsidRDefault="001D1F82" w:rsidP="003F26A0">
            <w:pPr>
              <w:spacing w:after="163"/>
              <w:rPr>
                <w:b/>
                <w:bCs/>
                <w:color w:val="00007F"/>
                <w:sz w:val="23"/>
                <w:szCs w:val="23"/>
                <w:rtl/>
              </w:rPr>
            </w:pPr>
            <w:r w:rsidRPr="003B6FE0"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  <w:t xml:space="preserve"> </w:t>
            </w:r>
          </w:p>
        </w:tc>
      </w:tr>
    </w:tbl>
    <w:p w14:paraId="2D0F6114" w14:textId="77777777" w:rsidR="001D1F82" w:rsidRDefault="001D1F82" w:rsidP="001D1F82">
      <w:pPr>
        <w:spacing w:after="178"/>
        <w:jc w:val="right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420C00D3" w14:textId="77777777" w:rsidR="001D1F82" w:rsidRDefault="001D1F82" w:rsidP="001D1F82">
      <w:pPr>
        <w:spacing w:after="178"/>
        <w:jc w:val="right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2715847E" w14:textId="77777777" w:rsidR="001D1F82" w:rsidRDefault="001D1F82" w:rsidP="001D1F82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06CFE44B" w14:textId="77777777" w:rsidR="001D1F82" w:rsidRDefault="001D1F82" w:rsidP="001D1F82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7130FD11" w14:textId="77777777" w:rsidR="001D1F82" w:rsidRDefault="001D1F82" w:rsidP="001D1F82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61888035" w14:textId="7075C5C5" w:rsidR="001D1F82" w:rsidRPr="001B1301" w:rsidRDefault="001D1F82" w:rsidP="001D1F82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م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وافقة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المديرية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 التعليمية:</w:t>
      </w:r>
    </w:p>
    <w:tbl>
      <w:tblPr>
        <w:tblW w:w="9933" w:type="dxa"/>
        <w:tblInd w:w="-8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33"/>
      </w:tblGrid>
      <w:tr w:rsidR="001D1F82" w14:paraId="4BFDBABC" w14:textId="77777777" w:rsidTr="003F26A0">
        <w:trPr>
          <w:trHeight w:val="7479"/>
        </w:trPr>
        <w:tc>
          <w:tcPr>
            <w:tcW w:w="9933" w:type="dxa"/>
          </w:tcPr>
          <w:p w14:paraId="4CAB5E20" w14:textId="6D1DAC3D" w:rsidR="001D1F82" w:rsidRPr="003B6FE0" w:rsidRDefault="001D1F82" w:rsidP="003F26A0">
            <w:pPr>
              <w:spacing w:line="480" w:lineRule="auto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مديرية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بأن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ضمن خطة المديرية للمدارس الحاصلة على قرار </w:t>
            </w:r>
            <w:r w:rsidR="006869F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والمتقدمة </w:t>
            </w:r>
            <w:r w:rsidR="006869F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بطلب زيارة 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القومية لضمان جودة التعليم والاعتماد.</w:t>
            </w:r>
          </w:p>
          <w:p w14:paraId="6546C88A" w14:textId="3E07079B" w:rsidR="001D1F82" w:rsidRDefault="001D1F82" w:rsidP="003F26A0">
            <w:pPr>
              <w:spacing w:line="480" w:lineRule="auto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مرفق </w:t>
            </w:r>
            <w:r w:rsidR="00811596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إذن الدفع الالكتروني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رقم </w:t>
            </w:r>
            <w:r w:rsidRPr="007139E2">
              <w:rPr>
                <w:b/>
                <w:bCs/>
                <w:color w:val="D9D9D9"/>
                <w:sz w:val="35"/>
                <w:szCs w:val="35"/>
              </w:rPr>
              <w:t>.....</w:t>
            </w:r>
            <w:r>
              <w:rPr>
                <w:b/>
                <w:bCs/>
                <w:color w:val="D9D9D9"/>
                <w:sz w:val="35"/>
                <w:szCs w:val="35"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وذلك قيمة أعمال المراجعة والتقويم من الهيئة للمدرسة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</w:rPr>
              <w:t>.</w:t>
            </w:r>
          </w:p>
          <w:p w14:paraId="67884AF2" w14:textId="77777777" w:rsidR="001D1F82" w:rsidRPr="003B6FE0" w:rsidRDefault="001D1F82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 إدارة الجودة بالمديرية: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72B00692" w14:textId="77777777" w:rsidR="001D1F82" w:rsidRPr="003B6FE0" w:rsidRDefault="001D1F82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</w:p>
          <w:p w14:paraId="65F8F504" w14:textId="77777777" w:rsidR="001D1F82" w:rsidRPr="007139E2" w:rsidRDefault="001D1F82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مدير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المديرية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التعليمية: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</w:t>
            </w:r>
          </w:p>
          <w:p w14:paraId="1ADC7C89" w14:textId="77777777" w:rsidR="001D1F82" w:rsidRPr="007139E2" w:rsidRDefault="001D1F82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التوقيع: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</w:t>
            </w:r>
          </w:p>
          <w:p w14:paraId="17A264B2" w14:textId="77777777" w:rsidR="001D1F82" w:rsidRPr="0004624D" w:rsidRDefault="001D1F82" w:rsidP="003F26A0">
            <w:pPr>
              <w:spacing w:line="360" w:lineRule="auto"/>
              <w:ind w:right="3"/>
              <w:rPr>
                <w:rFonts w:cs="Arial"/>
                <w:b/>
                <w:bCs/>
                <w:rtl/>
                <w:lang w:bidi="ar-EG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التاريخ: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٢٠م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ab/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                                         </w:t>
            </w:r>
            <w:r w:rsidRPr="007139E2">
              <w:rPr>
                <w:rFonts w:hint="cs"/>
                <w:b/>
                <w:bCs/>
                <w:sz w:val="31"/>
                <w:szCs w:val="31"/>
                <w:rtl/>
              </w:rPr>
              <w:t xml:space="preserve">         </w:t>
            </w:r>
            <w:r w:rsidRPr="0004624D">
              <w:rPr>
                <w:rFonts w:hint="cs"/>
                <w:b/>
                <w:bCs/>
                <w:sz w:val="27"/>
                <w:szCs w:val="27"/>
                <w:rtl/>
              </w:rPr>
              <w:t>ختم المديرية</w:t>
            </w:r>
          </w:p>
        </w:tc>
      </w:tr>
    </w:tbl>
    <w:p w14:paraId="5FF18F5E" w14:textId="77777777" w:rsidR="001D1F82" w:rsidRDefault="001D1F82" w:rsidP="001D1F82">
      <w:pPr>
        <w:spacing w:after="178"/>
        <w:jc w:val="right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7E722DD3" w14:textId="2443E781" w:rsidR="00E0364D" w:rsidRPr="001D1F82" w:rsidRDefault="001D1F82" w:rsidP="001D1F82">
      <w:pPr>
        <w:spacing w:after="200"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/>
          <w:b/>
          <w:bCs/>
          <w:color w:val="721F15"/>
          <w:sz w:val="27"/>
          <w:szCs w:val="27"/>
          <w:rtl/>
        </w:rPr>
        <w:br w:type="page"/>
      </w:r>
    </w:p>
    <w:p w14:paraId="5B8F03D1" w14:textId="4C4F6C61" w:rsidR="00A03BD1" w:rsidRDefault="00A03BD1" w:rsidP="001D1F82">
      <w:pPr>
        <w:spacing w:after="160" w:line="259" w:lineRule="auto"/>
        <w:rPr>
          <w:rFonts w:cs="PT Bold Heading"/>
          <w:sz w:val="22"/>
          <w:szCs w:val="32"/>
          <w:rtl/>
          <w:lang w:bidi="ar-EG"/>
        </w:rPr>
        <w:sectPr w:rsidR="00A03BD1" w:rsidSect="0024417A">
          <w:headerReference w:type="default" r:id="rId12"/>
          <w:pgSz w:w="12240" w:h="15840"/>
          <w:pgMar w:top="270" w:right="1797" w:bottom="1440" w:left="1797" w:header="540" w:footer="720" w:gutter="0"/>
          <w:cols w:space="720"/>
        </w:sectPr>
      </w:pPr>
    </w:p>
    <w:p w14:paraId="7D54FA06" w14:textId="0FCF8DA4" w:rsidR="00E0364D" w:rsidRPr="00A03BD1" w:rsidRDefault="00E0364D" w:rsidP="0037697C">
      <w:pPr>
        <w:jc w:val="center"/>
        <w:rPr>
          <w:rFonts w:cs="PT Bold Heading"/>
          <w:b/>
          <w:bCs/>
          <w:sz w:val="22"/>
          <w:szCs w:val="32"/>
          <w:rtl/>
          <w:lang w:bidi="ar-EG"/>
        </w:rPr>
      </w:pPr>
      <w:r w:rsidRPr="00A03BD1">
        <w:rPr>
          <w:rFonts w:cs="PT Bold Heading" w:hint="cs"/>
          <w:b/>
          <w:bCs/>
          <w:sz w:val="22"/>
          <w:szCs w:val="32"/>
          <w:rtl/>
          <w:lang w:bidi="ar-EG"/>
        </w:rPr>
        <w:lastRenderedPageBreak/>
        <w:t xml:space="preserve">مرفق (2) مستند سداد </w:t>
      </w:r>
      <w:r w:rsidR="005C4FBB" w:rsidRPr="00A03BD1">
        <w:rPr>
          <w:rFonts w:cs="PT Bold Heading" w:hint="cs"/>
          <w:b/>
          <w:bCs/>
          <w:sz w:val="22"/>
          <w:szCs w:val="32"/>
          <w:rtl/>
          <w:lang w:bidi="ar-EG"/>
        </w:rPr>
        <w:t>ال</w:t>
      </w:r>
      <w:r w:rsidRPr="00A03BD1">
        <w:rPr>
          <w:rFonts w:cs="PT Bold Heading" w:hint="cs"/>
          <w:b/>
          <w:bCs/>
          <w:sz w:val="22"/>
          <w:szCs w:val="32"/>
          <w:rtl/>
          <w:lang w:bidi="ar-EG"/>
        </w:rPr>
        <w:t>رسوم</w:t>
      </w:r>
    </w:p>
    <w:p w14:paraId="4008BA7B" w14:textId="77777777" w:rsidR="00E0364D" w:rsidRPr="005A018C" w:rsidRDefault="00E0364D" w:rsidP="00E0364D">
      <w:pPr>
        <w:rPr>
          <w:rFonts w:cs="PT Bold Heading"/>
          <w:sz w:val="18"/>
          <w:szCs w:val="24"/>
          <w:rtl/>
          <w:lang w:bidi="ar-EG"/>
        </w:rPr>
      </w:pPr>
    </w:p>
    <w:p w14:paraId="29E6D5BB" w14:textId="77777777" w:rsidR="00E0364D" w:rsidRDefault="00E0364D" w:rsidP="00E0364D">
      <w:pPr>
        <w:bidi w:val="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p w14:paraId="4F38394B" w14:textId="32320B1C" w:rsidR="005C4FBB" w:rsidRPr="00A03BD1" w:rsidRDefault="00E0364D" w:rsidP="00A03BD1">
      <w:pPr>
        <w:jc w:val="center"/>
        <w:rPr>
          <w:rFonts w:cs="PT Bold Heading"/>
          <w:b/>
          <w:bCs/>
          <w:sz w:val="22"/>
          <w:szCs w:val="32"/>
          <w:rtl/>
          <w:lang w:bidi="ar-EG"/>
        </w:rPr>
      </w:pPr>
      <w:r w:rsidRPr="00A03BD1">
        <w:rPr>
          <w:rFonts w:cs="PT Bold Heading" w:hint="cs"/>
          <w:b/>
          <w:bCs/>
          <w:sz w:val="22"/>
          <w:szCs w:val="32"/>
          <w:rtl/>
          <w:lang w:bidi="ar-EG"/>
        </w:rPr>
        <w:lastRenderedPageBreak/>
        <w:t xml:space="preserve">مرفق (3) </w:t>
      </w:r>
      <w:r w:rsidR="005C4FBB" w:rsidRPr="00A03BD1">
        <w:rPr>
          <w:rFonts w:cs="PT Bold Heading" w:hint="cs"/>
          <w:b/>
          <w:bCs/>
          <w:sz w:val="22"/>
          <w:szCs w:val="32"/>
          <w:rtl/>
          <w:lang w:bidi="ar-EG"/>
        </w:rPr>
        <w:t>رؤية ورسالة المؤسسة</w:t>
      </w:r>
    </w:p>
    <w:p w14:paraId="17A220A2" w14:textId="34056D20" w:rsidR="00E0364D" w:rsidRPr="005B5A95" w:rsidRDefault="00E0364D" w:rsidP="005C4FBB">
      <w:pPr>
        <w:bidi w:val="0"/>
        <w:jc w:val="center"/>
        <w:rPr>
          <w:rFonts w:cs="PT Bold Heading"/>
          <w:sz w:val="22"/>
          <w:szCs w:val="32"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t xml:space="preserve"> </w:t>
      </w:r>
    </w:p>
    <w:p w14:paraId="2462D58D" w14:textId="77777777" w:rsidR="00E0364D" w:rsidRDefault="00E0364D" w:rsidP="00E0364D">
      <w:pPr>
        <w:pStyle w:val="a"/>
        <w:rPr>
          <w:sz w:val="32"/>
          <w:szCs w:val="32"/>
          <w:rtl/>
          <w:lang w:eastAsia="en-US"/>
        </w:rPr>
      </w:pPr>
    </w:p>
    <w:p w14:paraId="7EA735D8" w14:textId="77777777" w:rsidR="00E0364D" w:rsidRDefault="00E0364D" w:rsidP="00E0364D">
      <w:pPr>
        <w:pStyle w:val="a"/>
        <w:rPr>
          <w:rtl/>
          <w:lang w:eastAsia="en-US"/>
        </w:rPr>
      </w:pPr>
      <w:r>
        <w:rPr>
          <w:rFonts w:hint="cs"/>
          <w:sz w:val="32"/>
          <w:szCs w:val="32"/>
          <w:rtl/>
          <w:lang w:eastAsia="en-US"/>
        </w:rPr>
        <w:t>أولا</w:t>
      </w:r>
      <w:r>
        <w:rPr>
          <w:rFonts w:cs="Times New Roman" w:hint="cs"/>
          <w:sz w:val="32"/>
          <w:szCs w:val="32"/>
          <w:rtl/>
          <w:lang w:eastAsia="en-US"/>
        </w:rPr>
        <w:t xml:space="preserve">- </w:t>
      </w:r>
      <w:r w:rsidRPr="00227A1A">
        <w:rPr>
          <w:sz w:val="32"/>
          <w:szCs w:val="32"/>
          <w:rtl/>
          <w:lang w:eastAsia="en-US"/>
        </w:rPr>
        <w:t xml:space="preserve"> رؤية المؤسسة</w:t>
      </w:r>
      <w:r w:rsidRPr="00227A1A">
        <w:rPr>
          <w:rFonts w:hint="cs"/>
          <w:sz w:val="32"/>
          <w:szCs w:val="32"/>
          <w:rtl/>
          <w:lang w:eastAsia="en-US"/>
        </w:rPr>
        <w:t xml:space="preserve"> ورسالتها</w:t>
      </w:r>
      <w:r>
        <w:rPr>
          <w:rFonts w:hint="cs"/>
          <w:rtl/>
          <w:lang w:eastAsia="en-US"/>
        </w:rPr>
        <w:t>:</w:t>
      </w:r>
    </w:p>
    <w:p w14:paraId="6FC9A570" w14:textId="77777777" w:rsidR="00E0364D" w:rsidRDefault="00E0364D" w:rsidP="00E0364D">
      <w:pPr>
        <w:pStyle w:val="a"/>
        <w:rPr>
          <w:rtl/>
          <w:lang w:eastAsia="en-US"/>
        </w:rPr>
      </w:pPr>
    </w:p>
    <w:p w14:paraId="25DCB133" w14:textId="77777777" w:rsidR="00E0364D" w:rsidRDefault="00E0364D" w:rsidP="00E0364D">
      <w:pPr>
        <w:pStyle w:val="a"/>
        <w:rPr>
          <w:rtl/>
          <w:lang w:eastAsia="en-US"/>
        </w:rPr>
      </w:pPr>
      <w:r w:rsidRPr="006C3259">
        <w:rPr>
          <w:rtl/>
          <w:lang w:eastAsia="en-US"/>
        </w:rPr>
        <w:t>رؤية المؤسسة</w:t>
      </w:r>
      <w:r>
        <w:rPr>
          <w:rFonts w:hint="cs"/>
          <w:rtl/>
          <w:lang w:eastAsia="en-US"/>
        </w:rPr>
        <w:t>:</w:t>
      </w:r>
    </w:p>
    <w:p w14:paraId="1E86C094" w14:textId="77777777" w:rsidR="00E0364D" w:rsidRPr="00E012F0" w:rsidRDefault="00E0364D" w:rsidP="00E0364D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</w:t>
      </w:r>
    </w:p>
    <w:p w14:paraId="3296B972" w14:textId="77777777" w:rsidR="00E0364D" w:rsidRDefault="00E0364D" w:rsidP="00E0364D">
      <w:pPr>
        <w:pStyle w:val="a"/>
        <w:rPr>
          <w:rtl/>
          <w:lang w:eastAsia="en-US"/>
        </w:rPr>
      </w:pPr>
    </w:p>
    <w:p w14:paraId="5B550F6C" w14:textId="77777777" w:rsidR="00E0364D" w:rsidRDefault="00E0364D" w:rsidP="00E0364D">
      <w:pPr>
        <w:pStyle w:val="a"/>
        <w:rPr>
          <w:rtl/>
          <w:lang w:eastAsia="en-US"/>
        </w:rPr>
      </w:pPr>
      <w:r>
        <w:rPr>
          <w:rFonts w:hint="cs"/>
          <w:rtl/>
          <w:lang w:eastAsia="en-US"/>
        </w:rPr>
        <w:t>رسالة</w:t>
      </w:r>
      <w:r w:rsidRPr="006C3259">
        <w:rPr>
          <w:rtl/>
          <w:lang w:eastAsia="en-US"/>
        </w:rPr>
        <w:t xml:space="preserve"> المؤسسة</w:t>
      </w:r>
      <w:r>
        <w:rPr>
          <w:rFonts w:hint="cs"/>
          <w:rtl/>
          <w:lang w:eastAsia="en-US"/>
        </w:rPr>
        <w:t>:</w:t>
      </w:r>
    </w:p>
    <w:p w14:paraId="693D873C" w14:textId="77777777" w:rsidR="00E0364D" w:rsidRDefault="00E0364D" w:rsidP="00E0364D">
      <w:pPr>
        <w:ind w:left="450" w:right="810"/>
        <w:rPr>
          <w:rFonts w:cs="PT Bold Heading"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</w:t>
      </w:r>
    </w:p>
    <w:p w14:paraId="787A034D" w14:textId="77777777" w:rsidR="00E0364D" w:rsidRDefault="00E0364D" w:rsidP="00E0364D">
      <w:pPr>
        <w:bidi w:val="0"/>
        <w:rPr>
          <w:rFonts w:cs="PT Bold Heading"/>
          <w:spacing w:val="-8"/>
          <w:sz w:val="32"/>
          <w:szCs w:val="32"/>
        </w:rPr>
      </w:pPr>
    </w:p>
    <w:p w14:paraId="7BDDA07F" w14:textId="77777777" w:rsidR="00E0364D" w:rsidRDefault="00E0364D" w:rsidP="00E0364D">
      <w:pPr>
        <w:bidi w:val="0"/>
        <w:rPr>
          <w:rFonts w:cs="PT Bold Heading"/>
          <w:spacing w:val="-8"/>
          <w:sz w:val="32"/>
          <w:szCs w:val="32"/>
          <w:rtl/>
        </w:rPr>
      </w:pPr>
      <w:r>
        <w:rPr>
          <w:rFonts w:cs="PT Bold Heading"/>
          <w:spacing w:val="-8"/>
          <w:sz w:val="32"/>
          <w:szCs w:val="32"/>
          <w:rtl/>
        </w:rPr>
        <w:br w:type="page"/>
      </w:r>
    </w:p>
    <w:p w14:paraId="052418EE" w14:textId="58161B92" w:rsidR="00E0364D" w:rsidRPr="00A03BD1" w:rsidRDefault="005C4FBB" w:rsidP="00A25B92">
      <w:pPr>
        <w:bidi w:val="0"/>
        <w:jc w:val="center"/>
        <w:rPr>
          <w:rFonts w:cs="PT Bold Heading"/>
          <w:b/>
          <w:bCs/>
          <w:sz w:val="22"/>
          <w:szCs w:val="32"/>
          <w:lang w:bidi="ar-EG"/>
        </w:rPr>
      </w:pPr>
      <w:r w:rsidRPr="00A03BD1">
        <w:rPr>
          <w:rFonts w:cs="PT Bold Heading" w:hint="cs"/>
          <w:b/>
          <w:bCs/>
          <w:sz w:val="22"/>
          <w:szCs w:val="32"/>
          <w:rtl/>
          <w:lang w:bidi="ar-EG"/>
        </w:rPr>
        <w:lastRenderedPageBreak/>
        <w:t>مرفق (4) البيانات الوصفية</w:t>
      </w:r>
    </w:p>
    <w:p w14:paraId="3F8432E0" w14:textId="3153CD6C" w:rsidR="00A25B92" w:rsidRPr="00A25B92" w:rsidRDefault="00A25B92" w:rsidP="00A25B92">
      <w:pPr>
        <w:tabs>
          <w:tab w:val="left" w:pos="1390"/>
        </w:tabs>
        <w:rPr>
          <w:spacing w:val="-8"/>
          <w:sz w:val="30"/>
          <w:szCs w:val="30"/>
        </w:rPr>
      </w:pPr>
      <w:r w:rsidRPr="00A25B92">
        <w:rPr>
          <w:rFonts w:cs="PT Bold Heading" w:hint="cs"/>
          <w:spacing w:val="-8"/>
          <w:sz w:val="32"/>
          <w:szCs w:val="32"/>
          <w:rtl/>
        </w:rPr>
        <w:t>البيانات الوصفية:</w:t>
      </w:r>
    </w:p>
    <w:tbl>
      <w:tblPr>
        <w:bidiVisual/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199"/>
        <w:gridCol w:w="5676"/>
      </w:tblGrid>
      <w:tr w:rsidR="00A25B92" w:rsidRPr="00A25B92" w14:paraId="2244B419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DA0A02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pacing w:val="-6"/>
                <w:szCs w:val="26"/>
                <w:rtl/>
              </w:rPr>
            </w:pPr>
            <w:r w:rsidRPr="00A25B92">
              <w:rPr>
                <w:rFonts w:cs="Simplified Arabic"/>
                <w:b/>
                <w:bCs/>
                <w:spacing w:val="-6"/>
                <w:szCs w:val="26"/>
                <w:rtl/>
              </w:rPr>
              <w:t>اسم المؤسسة (بدون اختصارات):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CDDC6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554EA543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0BDDB4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العنوان البريدي (بالتفصيل):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21579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2C091280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526E12B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 xml:space="preserve">البريد الإلكتروني </w:t>
            </w:r>
            <w:r w:rsidRPr="00A25B92">
              <w:rPr>
                <w:rFonts w:cs="Simplified Arabic"/>
                <w:b/>
                <w:bCs/>
                <w:szCs w:val="26"/>
              </w:rPr>
              <w:t>(E Mail)</w:t>
            </w:r>
            <w:r w:rsidRPr="00A25B92">
              <w:rPr>
                <w:rFonts w:cs="Simplified Arabic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902B0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28515383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3177603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الموقع الإلكتروني للمؤسسة: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175629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60C988E9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2FDA2A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التليفون(يكتب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55C73E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236AE590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2E96485C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الفاكس 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62B29C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33EF6D00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6F58573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الإدارة التعليمية: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D7933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521F4B34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33559D1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التليفون(يكتب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35EF9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0454DBBC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1594E515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الفاكس 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250C48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0ABAD172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67E69E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المديرية التعليمية: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B19C01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285EED64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3C01B84A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التليفون(يكتب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07B95D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3E452617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CC5EF8A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الفاكس 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375A6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0077425A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DD31073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الممثل الرسمي للمؤسسة: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2B12A6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1D15FF13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A39143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التليفون الأرضي: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9718C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6598B59F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FE72F13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التليفون المحمول: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5EE6E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771BA295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2E7C6F6D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 xml:space="preserve">البريد الإلكتروني </w:t>
            </w:r>
            <w:r w:rsidRPr="00A25B92">
              <w:rPr>
                <w:rFonts w:cs="Simplified Arabic"/>
                <w:b/>
                <w:bCs/>
                <w:szCs w:val="26"/>
              </w:rPr>
              <w:t>(E Mail)</w:t>
            </w:r>
            <w:r w:rsidRPr="00A25B92">
              <w:rPr>
                <w:rFonts w:cs="Simplified Arabic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CB7A31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7A3926D6" w14:textId="77777777" w:rsidR="00A25B92" w:rsidRPr="00A25B92" w:rsidRDefault="00A25B92" w:rsidP="00A25B92">
      <w:pPr>
        <w:bidi w:val="0"/>
        <w:rPr>
          <w:sz w:val="16"/>
          <w:szCs w:val="16"/>
        </w:rPr>
      </w:pPr>
    </w:p>
    <w:p w14:paraId="7D93D18E" w14:textId="0C1B8174" w:rsidR="00A25B92" w:rsidRPr="00A25B92" w:rsidRDefault="00A03BD1" w:rsidP="00A25B92">
      <w:pPr>
        <w:spacing w:after="100"/>
        <w:jc w:val="lowKashida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التعريفي</w:t>
      </w:r>
      <w:r w:rsidR="00A25B92" w:rsidRPr="00A25B92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25B92" w:rsidRPr="00A25B92" w14:paraId="64977040" w14:textId="77777777" w:rsidTr="00A25B92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B317E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680D2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8CE28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9B484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EF995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9837F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68C14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8DF83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3955B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5AC1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699C9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81CC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376A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30C236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20BA30E7" w14:textId="1EE68849" w:rsidR="00A25B92" w:rsidRPr="00A25B92" w:rsidRDefault="00A03BD1" w:rsidP="00A25B92">
      <w:pPr>
        <w:spacing w:after="100"/>
        <w:jc w:val="lowKashida"/>
        <w:rPr>
          <w:rFonts w:cs="Simplified Arabic"/>
          <w:b/>
          <w:bCs/>
          <w:szCs w:val="26"/>
        </w:rPr>
      </w:pPr>
      <w:r>
        <w:rPr>
          <w:rFonts w:cs="Simplified Arabic" w:hint="cs"/>
          <w:b/>
          <w:bCs/>
          <w:szCs w:val="26"/>
          <w:rtl/>
        </w:rPr>
        <w:t>الرقم المسلسل</w:t>
      </w:r>
      <w:r w:rsidR="00A25B92" w:rsidRPr="00A25B92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25B92" w:rsidRPr="00A25B92" w14:paraId="73A07898" w14:textId="77777777" w:rsidTr="00A25B92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F2C5BE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98C9DC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4F3D5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B1669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7808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399DD7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93E2A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28AE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6A75D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F7B85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263E6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F4C7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4556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C4B46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6E3F59F3" w14:textId="77777777" w:rsidR="00A25B92" w:rsidRPr="00A25B92" w:rsidRDefault="00A25B92" w:rsidP="00A25B92">
      <w:pPr>
        <w:rPr>
          <w:color w:val="000000"/>
        </w:rPr>
      </w:pPr>
      <w:r w:rsidRPr="00A25B92">
        <w:rPr>
          <w:rFonts w:cs="Simplified Arabic"/>
          <w:b/>
          <w:bCs/>
          <w:color w:val="000000"/>
          <w:szCs w:val="24"/>
          <w:rtl/>
        </w:rPr>
        <w:t>التبعيـة:</w:t>
      </w:r>
    </w:p>
    <w:tbl>
      <w:tblPr>
        <w:bidiVisual/>
        <w:tblW w:w="7081" w:type="dxa"/>
        <w:jc w:val="center"/>
        <w:tblLook w:val="01E0" w:firstRow="1" w:lastRow="1" w:firstColumn="1" w:lastColumn="1" w:noHBand="0" w:noVBand="0"/>
      </w:tblPr>
      <w:tblGrid>
        <w:gridCol w:w="33"/>
        <w:gridCol w:w="1552"/>
        <w:gridCol w:w="100"/>
        <w:gridCol w:w="964"/>
        <w:gridCol w:w="292"/>
        <w:gridCol w:w="24"/>
        <w:gridCol w:w="192"/>
        <w:gridCol w:w="228"/>
        <w:gridCol w:w="1226"/>
        <w:gridCol w:w="240"/>
        <w:gridCol w:w="277"/>
        <w:gridCol w:w="27"/>
        <w:gridCol w:w="1363"/>
        <w:gridCol w:w="146"/>
        <w:gridCol w:w="244"/>
        <w:gridCol w:w="173"/>
      </w:tblGrid>
      <w:tr w:rsidR="00A25B92" w:rsidRPr="00A25B92" w14:paraId="1BAB7A1C" w14:textId="77777777" w:rsidTr="00A25B92">
        <w:trPr>
          <w:gridBefore w:val="1"/>
          <w:gridAfter w:val="1"/>
          <w:wBefore w:w="34" w:type="dxa"/>
          <w:wAfter w:w="173" w:type="dxa"/>
          <w:trHeight w:val="101"/>
          <w:jc w:val="center"/>
        </w:trPr>
        <w:tc>
          <w:tcPr>
            <w:tcW w:w="1552" w:type="dxa"/>
            <w:hideMark/>
          </w:tcPr>
          <w:p w14:paraId="0F6AAD80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Cs w:val="24"/>
                <w:rtl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4"/>
                <w:rtl/>
              </w:rPr>
              <w:t xml:space="preserve">تعليـم عـام: </w:t>
            </w:r>
          </w:p>
        </w:tc>
        <w:tc>
          <w:tcPr>
            <w:tcW w:w="1380" w:type="dxa"/>
            <w:gridSpan w:val="4"/>
            <w:hideMark/>
          </w:tcPr>
          <w:p w14:paraId="0A8EC279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>رسمــي</w:t>
            </w:r>
          </w:p>
        </w:tc>
        <w:tc>
          <w:tcPr>
            <w:tcW w:w="419" w:type="dxa"/>
            <w:gridSpan w:val="2"/>
            <w:hideMark/>
          </w:tcPr>
          <w:p w14:paraId="21C74D90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BDCCD2" wp14:editId="61677B0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20955" t="17780" r="20320" b="23495"/>
                      <wp:wrapNone/>
                      <wp:docPr id="149382210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AA74C" id="Rectangle 54" o:spid="_x0000_s1026" style="position:absolute;margin-left:-3.6pt;margin-top:2.9pt;width:16.25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Co9h8X3QAAAAY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66" w:type="dxa"/>
            <w:gridSpan w:val="2"/>
            <w:hideMark/>
          </w:tcPr>
          <w:p w14:paraId="75F74A3A" w14:textId="77777777" w:rsidR="00A25B92" w:rsidRPr="00A25B92" w:rsidRDefault="00A25B92" w:rsidP="00A25B92">
            <w:pPr>
              <w:ind w:right="-57"/>
              <w:jc w:val="right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  <w:lang w:bidi="ar-EG"/>
              </w:rPr>
              <w:t>رسمي لغات</w:t>
            </w:r>
          </w:p>
        </w:tc>
        <w:tc>
          <w:tcPr>
            <w:tcW w:w="277" w:type="dxa"/>
          </w:tcPr>
          <w:p w14:paraId="2AE786C3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536" w:type="dxa"/>
            <w:gridSpan w:val="3"/>
            <w:hideMark/>
          </w:tcPr>
          <w:p w14:paraId="0F29ABB4" w14:textId="77777777" w:rsidR="00A25B92" w:rsidRPr="00A25B92" w:rsidRDefault="00A25B92" w:rsidP="00A25B92">
            <w:pPr>
              <w:ind w:right="-57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lang w:bidi="ar-EG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E7236A" wp14:editId="134686FB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20955" t="17780" r="20320" b="23495"/>
                      <wp:wrapNone/>
                      <wp:docPr id="48576555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B4145" id="Rectangle 53" o:spid="_x0000_s1026" style="position:absolute;margin-left:65.4pt;margin-top:2.9pt;width:16.25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0ueBVN4AAAAI&#10;AQAADwAAAAAAAAAAAAAAAABiBAAAZHJzL2Rvd25yZXYueG1sUEsFBgAAAAAEAAQA8wAAAG0FAAAA&#10;AA==&#10;" strokeweight="2.25pt"/>
                  </w:pict>
                </mc:Fallback>
              </mc:AlternateContent>
            </w:r>
            <w:r w:rsidRPr="00A25B92">
              <w:rPr>
                <w:rFonts w:cs="Simplified Arabic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244" w:type="dxa"/>
          </w:tcPr>
          <w:p w14:paraId="4CACC918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noProof/>
                <w:color w:val="000000"/>
                <w:spacing w:val="-4"/>
                <w:sz w:val="26"/>
                <w:szCs w:val="26"/>
                <w:rtl/>
              </w:rPr>
            </w:pPr>
          </w:p>
        </w:tc>
      </w:tr>
      <w:tr w:rsidR="00A25B92" w:rsidRPr="00A25B92" w14:paraId="1FCF227D" w14:textId="77777777" w:rsidTr="00A25B92">
        <w:trPr>
          <w:gridBefore w:val="1"/>
          <w:gridAfter w:val="1"/>
          <w:wBefore w:w="34" w:type="dxa"/>
          <w:wAfter w:w="173" w:type="dxa"/>
          <w:trHeight w:val="68"/>
          <w:jc w:val="center"/>
        </w:trPr>
        <w:tc>
          <w:tcPr>
            <w:tcW w:w="1552" w:type="dxa"/>
          </w:tcPr>
          <w:p w14:paraId="1C78363A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 w:val="8"/>
                <w:szCs w:val="8"/>
                <w:rtl/>
              </w:rPr>
            </w:pPr>
          </w:p>
        </w:tc>
        <w:tc>
          <w:tcPr>
            <w:tcW w:w="1380" w:type="dxa"/>
            <w:gridSpan w:val="4"/>
          </w:tcPr>
          <w:p w14:paraId="4AC50F6F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19" w:type="dxa"/>
            <w:gridSpan w:val="2"/>
          </w:tcPr>
          <w:p w14:paraId="04EDF04B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gridSpan w:val="2"/>
          </w:tcPr>
          <w:p w14:paraId="37280DFE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7" w:type="dxa"/>
          </w:tcPr>
          <w:p w14:paraId="16AD8B37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6" w:type="dxa"/>
            <w:gridSpan w:val="3"/>
          </w:tcPr>
          <w:p w14:paraId="1AC26A77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4" w:type="dxa"/>
          </w:tcPr>
          <w:p w14:paraId="2F7B1486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 w:val="8"/>
                <w:szCs w:val="8"/>
              </w:rPr>
            </w:pPr>
          </w:p>
        </w:tc>
      </w:tr>
      <w:tr w:rsidR="00A25B92" w:rsidRPr="00A25B92" w14:paraId="0121636E" w14:textId="77777777" w:rsidTr="00A25B92">
        <w:trPr>
          <w:gridBefore w:val="1"/>
          <w:gridAfter w:val="1"/>
          <w:wBefore w:w="34" w:type="dxa"/>
          <w:wAfter w:w="172" w:type="dxa"/>
          <w:trHeight w:val="101"/>
          <w:jc w:val="center"/>
        </w:trPr>
        <w:tc>
          <w:tcPr>
            <w:tcW w:w="1552" w:type="dxa"/>
          </w:tcPr>
          <w:p w14:paraId="686AC5A9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356" w:type="dxa"/>
            <w:gridSpan w:val="3"/>
            <w:hideMark/>
          </w:tcPr>
          <w:p w14:paraId="632DE3B2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>خاص</w:t>
            </w:r>
            <w:r w:rsidRPr="00A25B92">
              <w:rPr>
                <w:rFonts w:cs="Simplified Arabic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>بمصرفات</w:t>
            </w:r>
          </w:p>
        </w:tc>
        <w:tc>
          <w:tcPr>
            <w:tcW w:w="444" w:type="dxa"/>
            <w:gridSpan w:val="3"/>
            <w:hideMark/>
          </w:tcPr>
          <w:p w14:paraId="728514CE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B50D20" wp14:editId="23C5321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38735</wp:posOffset>
                      </wp:positionV>
                      <wp:extent cx="206375" cy="177800"/>
                      <wp:effectExtent l="20955" t="19685" r="20320" b="21590"/>
                      <wp:wrapNone/>
                      <wp:docPr id="345935884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EB385" id="Rectangle 51" o:spid="_x0000_s1026" style="position:absolute;margin-left:-3.6pt;margin-top:3.05pt;width:16.25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DVACNJ3QAAAAY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66" w:type="dxa"/>
            <w:gridSpan w:val="2"/>
            <w:hideMark/>
          </w:tcPr>
          <w:p w14:paraId="767C0750" w14:textId="77777777" w:rsidR="00A25B92" w:rsidRPr="00A25B92" w:rsidRDefault="00A25B92" w:rsidP="00A25B92">
            <w:pPr>
              <w:ind w:left="-57" w:right="-57"/>
              <w:jc w:val="right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 xml:space="preserve"> </w:t>
            </w:r>
            <w:r w:rsidRPr="00A25B92">
              <w:rPr>
                <w:rFonts w:cs="Simplified Arabic" w:hint="cs"/>
                <w:b/>
                <w:bCs/>
                <w:color w:val="000000"/>
                <w:spacing w:val="-6"/>
                <w:sz w:val="26"/>
                <w:szCs w:val="26"/>
                <w:rtl/>
              </w:rPr>
              <w:t>خاص لغات</w:t>
            </w:r>
          </w:p>
        </w:tc>
        <w:tc>
          <w:tcPr>
            <w:tcW w:w="277" w:type="dxa"/>
          </w:tcPr>
          <w:p w14:paraId="0F31783C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536" w:type="dxa"/>
            <w:gridSpan w:val="3"/>
            <w:hideMark/>
          </w:tcPr>
          <w:p w14:paraId="77DE461F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201976" wp14:editId="6D7DB40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34925</wp:posOffset>
                      </wp:positionV>
                      <wp:extent cx="206375" cy="177800"/>
                      <wp:effectExtent l="19050" t="15875" r="22225" b="15875"/>
                      <wp:wrapNone/>
                      <wp:docPr id="25874405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C7D4D" id="Rectangle 52" o:spid="_x0000_s1026" style="position:absolute;margin-left:65.25pt;margin-top:2.75pt;width:16.25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BP8Z/Y3QAAAAg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244" w:type="dxa"/>
          </w:tcPr>
          <w:p w14:paraId="25351989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noProof/>
                <w:color w:val="000000"/>
                <w:spacing w:val="-4"/>
                <w:sz w:val="26"/>
                <w:szCs w:val="26"/>
              </w:rPr>
            </w:pPr>
          </w:p>
        </w:tc>
      </w:tr>
      <w:tr w:rsidR="00A25B92" w:rsidRPr="00A25B92" w14:paraId="0D59BD17" w14:textId="77777777" w:rsidTr="00A25B92">
        <w:trPr>
          <w:gridBefore w:val="1"/>
          <w:gridAfter w:val="1"/>
          <w:wBefore w:w="34" w:type="dxa"/>
          <w:wAfter w:w="173" w:type="dxa"/>
          <w:trHeight w:val="199"/>
          <w:jc w:val="center"/>
        </w:trPr>
        <w:tc>
          <w:tcPr>
            <w:tcW w:w="1552" w:type="dxa"/>
          </w:tcPr>
          <w:p w14:paraId="78F03173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 w:val="8"/>
                <w:szCs w:val="8"/>
                <w:rtl/>
              </w:rPr>
            </w:pPr>
          </w:p>
        </w:tc>
        <w:tc>
          <w:tcPr>
            <w:tcW w:w="1380" w:type="dxa"/>
            <w:gridSpan w:val="4"/>
          </w:tcPr>
          <w:p w14:paraId="31A5F55A" w14:textId="77777777" w:rsidR="00A25B92" w:rsidRPr="00A25B92" w:rsidRDefault="00A25B92" w:rsidP="00A25B92">
            <w:pPr>
              <w:jc w:val="lowKashida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lang w:bidi="ar-EG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>دولى</w:t>
            </w:r>
            <w:r w:rsidRPr="00A25B92">
              <w:rPr>
                <w:rFonts w:cs="Simplified Arabic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7093E4" wp14:editId="1BE64468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8535035</wp:posOffset>
                      </wp:positionV>
                      <wp:extent cx="206375" cy="177800"/>
                      <wp:effectExtent l="19050" t="19050" r="22225" b="12700"/>
                      <wp:wrapNone/>
                      <wp:docPr id="150558506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EB327" id="Rectangle 21" o:spid="_x0000_s1026" style="position:absolute;margin-left:313.5pt;margin-top:672.05pt;width:16.25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" strokeweight="2.25pt"/>
                  </w:pict>
                </mc:Fallback>
              </mc:AlternateContent>
            </w:r>
          </w:p>
          <w:p w14:paraId="46C2445A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19" w:type="dxa"/>
            <w:gridSpan w:val="2"/>
            <w:hideMark/>
          </w:tcPr>
          <w:p w14:paraId="25C5158D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DB148F" wp14:editId="4EB0966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87630</wp:posOffset>
                      </wp:positionV>
                      <wp:extent cx="206375" cy="177800"/>
                      <wp:effectExtent l="20955" t="20955" r="20320" b="20320"/>
                      <wp:wrapNone/>
                      <wp:docPr id="234337919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909C5" id="Rectangle 57" o:spid="_x0000_s1026" style="position:absolute;margin-left:-3.6pt;margin-top:6.9pt;width:16.25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DlLmiq3QAAAAc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66" w:type="dxa"/>
            <w:gridSpan w:val="2"/>
          </w:tcPr>
          <w:p w14:paraId="14D8886F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7" w:type="dxa"/>
          </w:tcPr>
          <w:p w14:paraId="51F6C55E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6" w:type="dxa"/>
            <w:gridSpan w:val="3"/>
          </w:tcPr>
          <w:p w14:paraId="02FE8616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4" w:type="dxa"/>
          </w:tcPr>
          <w:p w14:paraId="796AB2C9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 w:val="8"/>
                <w:szCs w:val="8"/>
              </w:rPr>
            </w:pPr>
          </w:p>
        </w:tc>
      </w:tr>
      <w:tr w:rsidR="00A25B92" w:rsidRPr="00A25B92" w14:paraId="0A1E5D6C" w14:textId="77777777" w:rsidTr="00A25B92">
        <w:trPr>
          <w:trHeight w:val="30"/>
          <w:jc w:val="center"/>
        </w:trPr>
        <w:tc>
          <w:tcPr>
            <w:tcW w:w="1686" w:type="dxa"/>
            <w:gridSpan w:val="3"/>
            <w:hideMark/>
          </w:tcPr>
          <w:p w14:paraId="46B7CD55" w14:textId="77777777" w:rsidR="00A25B92" w:rsidRPr="00A25B92" w:rsidRDefault="00A25B92" w:rsidP="00A25B92">
            <w:pPr>
              <w:bidi w:val="0"/>
              <w:rPr>
                <w:rFonts w:cs="Simplified Arabic"/>
                <w:b/>
                <w:bCs/>
                <w:color w:val="000000"/>
                <w:sz w:val="10"/>
                <w:szCs w:val="12"/>
                <w:rtl/>
              </w:rPr>
            </w:pPr>
            <w:r w:rsidRPr="00A25B92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87C3C3" wp14:editId="5E6E0CD2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8535035</wp:posOffset>
                      </wp:positionV>
                      <wp:extent cx="206375" cy="177800"/>
                      <wp:effectExtent l="19050" t="19050" r="22225" b="1270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F5F0E" id="Rectangle 21" o:spid="_x0000_s1026" style="position:absolute;margin-left:313.5pt;margin-top:672.05pt;width:16.25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" strokeweight="2.25pt"/>
                  </w:pict>
                </mc:Fallback>
              </mc:AlternateContent>
            </w:r>
          </w:p>
        </w:tc>
        <w:tc>
          <w:tcPr>
            <w:tcW w:w="964" w:type="dxa"/>
          </w:tcPr>
          <w:p w14:paraId="144D15A4" w14:textId="77777777" w:rsidR="00A25B92" w:rsidRPr="00A25B92" w:rsidRDefault="00A25B92" w:rsidP="00A25B92">
            <w:pPr>
              <w:jc w:val="center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43ED4C" w14:textId="77777777" w:rsidR="00A25B92" w:rsidRPr="00A25B92" w:rsidRDefault="00A25B92" w:rsidP="00A25B92">
            <w:pPr>
              <w:jc w:val="lowKashida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1454" w:type="dxa"/>
            <w:gridSpan w:val="2"/>
          </w:tcPr>
          <w:p w14:paraId="04F369B5" w14:textId="77777777" w:rsidR="00A25B92" w:rsidRPr="00A25B92" w:rsidRDefault="00A25B92" w:rsidP="00A25B92">
            <w:pPr>
              <w:jc w:val="center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2B0A37" w14:textId="77777777" w:rsidR="00A25B92" w:rsidRPr="00A25B92" w:rsidRDefault="00A25B92" w:rsidP="00A25B92">
            <w:pPr>
              <w:jc w:val="lowKashida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1363" w:type="dxa"/>
          </w:tcPr>
          <w:p w14:paraId="5333A211" w14:textId="77777777" w:rsidR="00A25B92" w:rsidRPr="00A25B92" w:rsidRDefault="00A25B92" w:rsidP="00A25B92">
            <w:pPr>
              <w:jc w:val="center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DD47F4" w14:textId="77777777" w:rsidR="00A25B92" w:rsidRPr="00A25B92" w:rsidRDefault="00A25B92" w:rsidP="00A25B92">
            <w:pPr>
              <w:jc w:val="lowKashida"/>
              <w:rPr>
                <w:rFonts w:cs="Simplified Arabic"/>
                <w:color w:val="000000"/>
                <w:sz w:val="10"/>
                <w:szCs w:val="12"/>
              </w:rPr>
            </w:pPr>
          </w:p>
        </w:tc>
      </w:tr>
      <w:tr w:rsidR="00A25B92" w:rsidRPr="00A25B92" w14:paraId="04F87865" w14:textId="77777777" w:rsidTr="00A25B92">
        <w:trPr>
          <w:trHeight w:val="101"/>
          <w:jc w:val="center"/>
        </w:trPr>
        <w:tc>
          <w:tcPr>
            <w:tcW w:w="1686" w:type="dxa"/>
            <w:gridSpan w:val="3"/>
            <w:hideMark/>
          </w:tcPr>
          <w:p w14:paraId="49F29C6D" w14:textId="77777777" w:rsidR="00A25B92" w:rsidRPr="00A25B92" w:rsidRDefault="00A25B92" w:rsidP="00A25B92">
            <w:pPr>
              <w:jc w:val="lowKashida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lastRenderedPageBreak/>
              <w:t>نوع المؤسسة: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B67D12B" w14:textId="77777777" w:rsidR="00A25B92" w:rsidRPr="00A25B92" w:rsidRDefault="00A25B92" w:rsidP="00A25B92">
            <w:pPr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>مشتركة</w:t>
            </w:r>
          </w:p>
        </w:tc>
        <w:tc>
          <w:tcPr>
            <w:tcW w:w="5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D05B13" w14:textId="77777777" w:rsidR="00A25B92" w:rsidRPr="00A25B92" w:rsidRDefault="00A25B92" w:rsidP="00A25B92">
            <w:pPr>
              <w:jc w:val="lowKashida"/>
              <w:rPr>
                <w:rFonts w:cs="Simplified Arabic"/>
                <w:b/>
                <w:bCs/>
                <w:color w:val="000000"/>
                <w:szCs w:val="26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C42DCDD" w14:textId="51ECC4D4" w:rsidR="00A25B92" w:rsidRPr="00A25B92" w:rsidRDefault="00A25B92" w:rsidP="00A25B92">
            <w:pPr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>بن</w:t>
            </w:r>
            <w:r w:rsidR="00B94CA2">
              <w:rPr>
                <w:rFonts w:cs="Simplified Arabic" w:hint="cs"/>
                <w:b/>
                <w:bCs/>
                <w:color w:val="000000"/>
                <w:szCs w:val="26"/>
                <w:rtl/>
              </w:rPr>
              <w:t>ين</w:t>
            </w:r>
          </w:p>
        </w:tc>
        <w:tc>
          <w:tcPr>
            <w:tcW w:w="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FF8E1" w14:textId="77777777" w:rsidR="00A25B92" w:rsidRPr="00A25B92" w:rsidRDefault="00A25B92" w:rsidP="00A25B92">
            <w:pPr>
              <w:jc w:val="lowKashida"/>
              <w:rPr>
                <w:rFonts w:cs="Simplified Arabic"/>
                <w:b/>
                <w:bCs/>
                <w:color w:val="000000"/>
                <w:szCs w:val="26"/>
              </w:rPr>
            </w:pPr>
          </w:p>
        </w:tc>
        <w:tc>
          <w:tcPr>
            <w:tcW w:w="136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19BAD7A" w14:textId="77777777" w:rsidR="00A25B92" w:rsidRPr="00A25B92" w:rsidRDefault="00A25B92" w:rsidP="00A25B92">
            <w:pPr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 xml:space="preserve">بنـات </w:t>
            </w:r>
          </w:p>
        </w:tc>
        <w:tc>
          <w:tcPr>
            <w:tcW w:w="5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ADDB7" w14:textId="77777777" w:rsidR="00A25B92" w:rsidRPr="00A25B92" w:rsidRDefault="00A25B92" w:rsidP="00A25B92">
            <w:pPr>
              <w:jc w:val="lowKashida"/>
              <w:rPr>
                <w:rFonts w:cs="Simplified Arabic"/>
                <w:color w:val="000000"/>
                <w:szCs w:val="26"/>
              </w:rPr>
            </w:pPr>
          </w:p>
        </w:tc>
      </w:tr>
    </w:tbl>
    <w:p w14:paraId="4B2F7609" w14:textId="77777777" w:rsidR="00A25B92" w:rsidRPr="00A25B92" w:rsidRDefault="00A25B92" w:rsidP="00A25B92">
      <w:pPr>
        <w:rPr>
          <w:rFonts w:cs="Simplified Arabic"/>
          <w:b/>
          <w:bCs/>
          <w:color w:val="000000"/>
          <w:szCs w:val="26"/>
        </w:rPr>
      </w:pPr>
    </w:p>
    <w:tbl>
      <w:tblPr>
        <w:bidiVisual/>
        <w:tblW w:w="6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110"/>
        <w:gridCol w:w="508"/>
        <w:gridCol w:w="1332"/>
        <w:gridCol w:w="532"/>
        <w:gridCol w:w="1329"/>
        <w:gridCol w:w="532"/>
      </w:tblGrid>
      <w:tr w:rsidR="00A25B92" w:rsidRPr="00A25B92" w14:paraId="4CAD1C0D" w14:textId="77777777" w:rsidTr="00A03BD1">
        <w:trPr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00BB6" w14:textId="77777777" w:rsidR="00A25B92" w:rsidRPr="00A25B92" w:rsidRDefault="00A25B92" w:rsidP="00A25B92">
            <w:pPr>
              <w:spacing w:line="460" w:lineRule="exact"/>
              <w:jc w:val="lowKashida"/>
              <w:rPr>
                <w:rFonts w:cs="Simplified Arabic"/>
                <w:b/>
                <w:bCs/>
                <w:color w:val="000000"/>
                <w:szCs w:val="26"/>
                <w:rtl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  <w:lang w:bidi="ar-EG"/>
              </w:rPr>
              <w:t>اليوم الدراسي</w:t>
            </w: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>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65E3A2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 xml:space="preserve"> </w:t>
            </w:r>
            <w:r w:rsidRPr="00A25B92">
              <w:rPr>
                <w:rFonts w:cs="Simplified Arabic" w:hint="cs"/>
                <w:b/>
                <w:bCs/>
                <w:color w:val="000000"/>
                <w:szCs w:val="26"/>
                <w:rtl/>
              </w:rPr>
              <w:t>يوم كامل</w:t>
            </w:r>
          </w:p>
        </w:tc>
        <w:tc>
          <w:tcPr>
            <w:tcW w:w="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9DFE2" w14:textId="77777777" w:rsidR="00A25B92" w:rsidRPr="00A25B92" w:rsidRDefault="00A25B92" w:rsidP="00A25B92">
            <w:pPr>
              <w:spacing w:line="360" w:lineRule="exact"/>
              <w:jc w:val="lowKashida"/>
              <w:rPr>
                <w:rFonts w:cs="Simplified Arabic"/>
                <w:b/>
                <w:bCs/>
                <w:color w:val="000000"/>
                <w:szCs w:val="26"/>
              </w:rPr>
            </w:pPr>
          </w:p>
        </w:tc>
        <w:tc>
          <w:tcPr>
            <w:tcW w:w="1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23EA24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>فترة ممتدة</w:t>
            </w: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4CBC6" w14:textId="77777777" w:rsidR="00A25B92" w:rsidRPr="00A25B92" w:rsidRDefault="00A25B92" w:rsidP="00A25B92">
            <w:pPr>
              <w:spacing w:line="360" w:lineRule="exact"/>
              <w:jc w:val="lowKashida"/>
              <w:rPr>
                <w:rFonts w:cs="Simplified Arabic"/>
                <w:b/>
                <w:bCs/>
                <w:color w:val="000000"/>
                <w:szCs w:val="26"/>
                <w:lang w:bidi="ar-EG"/>
              </w:rPr>
            </w:pPr>
          </w:p>
        </w:tc>
        <w:tc>
          <w:tcPr>
            <w:tcW w:w="132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F6A2B12" w14:textId="6F6B3B68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7031798" w14:textId="10C84E29" w:rsidR="00A25B92" w:rsidRPr="00A25B92" w:rsidRDefault="00A25B92" w:rsidP="00A25B92">
            <w:pPr>
              <w:spacing w:line="360" w:lineRule="exact"/>
              <w:jc w:val="lowKashida"/>
              <w:rPr>
                <w:rFonts w:cs="Simplified Arabic"/>
                <w:color w:val="000000"/>
                <w:szCs w:val="26"/>
              </w:rPr>
            </w:pPr>
          </w:p>
        </w:tc>
      </w:tr>
    </w:tbl>
    <w:p w14:paraId="564FFA8A" w14:textId="77777777" w:rsidR="00B935EA" w:rsidRDefault="00B935EA" w:rsidP="00B935EA">
      <w:pPr>
        <w:rPr>
          <w:color w:val="000000"/>
          <w:rtl/>
        </w:rPr>
      </w:pPr>
    </w:p>
    <w:tbl>
      <w:tblPr>
        <w:tblStyle w:val="TableGrid"/>
        <w:bidiVisual/>
        <w:tblW w:w="6390" w:type="dxa"/>
        <w:tblInd w:w="2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2610"/>
      </w:tblGrid>
      <w:tr w:rsidR="00A03BD1" w:rsidRPr="002575CF" w14:paraId="06BC010D" w14:textId="77777777" w:rsidTr="00E54779">
        <w:tc>
          <w:tcPr>
            <w:tcW w:w="990" w:type="dxa"/>
          </w:tcPr>
          <w:p w14:paraId="3FFE987A" w14:textId="77777777" w:rsidR="00A03BD1" w:rsidRPr="002575CF" w:rsidRDefault="00A03BD1" w:rsidP="00E54779">
            <w:pPr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sz w:val="28"/>
                <w:szCs w:val="28"/>
                <w:rtl/>
              </w:rPr>
              <w:t>فترتين:</w:t>
            </w:r>
          </w:p>
          <w:p w14:paraId="252C6720" w14:textId="77777777" w:rsidR="00A03BD1" w:rsidRPr="002575CF" w:rsidRDefault="00A03BD1" w:rsidP="00E5477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  <w:p w14:paraId="337CF232" w14:textId="77777777" w:rsidR="00A03BD1" w:rsidRPr="002575CF" w:rsidRDefault="00A03BD1" w:rsidP="00E5477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790" w:type="dxa"/>
          </w:tcPr>
          <w:p w14:paraId="5B642B26" w14:textId="77777777" w:rsidR="00A03BD1" w:rsidRPr="002575CF" w:rsidRDefault="00A03BD1" w:rsidP="00E54779">
            <w:pPr>
              <w:tabs>
                <w:tab w:val="center" w:pos="4323"/>
              </w:tabs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80F569" wp14:editId="6F53A4FE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179805119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EBA18" id="Rectangle 6" o:spid="_x0000_s1026" style="position:absolute;margin-left:57.05pt;margin-top:.6pt;width:25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v+fw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صباحى </w:t>
            </w:r>
            <w:r w:rsidRPr="002575CF">
              <w:rPr>
                <w:rFonts w:cs="PT Bold Heading"/>
                <w:sz w:val="28"/>
                <w:szCs w:val="28"/>
                <w:rtl/>
              </w:rPr>
              <w:tab/>
            </w:r>
          </w:p>
          <w:p w14:paraId="2CD8397B" w14:textId="77777777" w:rsidR="00A03BD1" w:rsidRPr="002575CF" w:rsidRDefault="00A03BD1" w:rsidP="00E5477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7E21F401" w14:textId="77777777" w:rsidR="00A03BD1" w:rsidRPr="002575CF" w:rsidRDefault="00A03BD1" w:rsidP="00E54779">
            <w:pPr>
              <w:tabs>
                <w:tab w:val="center" w:pos="4323"/>
              </w:tabs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ED9B2E" wp14:editId="14673E1B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128798302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B6D34" id="Rectangle 6" o:spid="_x0000_s1026" style="position:absolute;margin-left:52pt;margin-top:.6pt;width:25.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v+fw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مسائي </w:t>
            </w: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 </w:t>
            </w:r>
          </w:p>
          <w:p w14:paraId="779ABFC6" w14:textId="77777777" w:rsidR="00A03BD1" w:rsidRPr="002575CF" w:rsidRDefault="00A03BD1" w:rsidP="00E5477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14:paraId="47E9CA11" w14:textId="77777777" w:rsidR="00B935EA" w:rsidRDefault="00B935EA" w:rsidP="00B935EA">
      <w:pPr>
        <w:rPr>
          <w:color w:val="000000"/>
          <w:rtl/>
        </w:rPr>
      </w:pPr>
    </w:p>
    <w:p w14:paraId="0966E6B6" w14:textId="554B618A" w:rsidR="00A25B92" w:rsidRPr="00A03BD1" w:rsidRDefault="00A25B92" w:rsidP="00A03BD1">
      <w:pPr>
        <w:jc w:val="center"/>
        <w:rPr>
          <w:b/>
          <w:bCs/>
          <w:sz w:val="36"/>
        </w:rPr>
      </w:pPr>
      <w:r w:rsidRPr="00A03BD1">
        <w:rPr>
          <w:rFonts w:cs="PT Bold Heading" w:hint="cs"/>
          <w:b/>
          <w:bCs/>
          <w:sz w:val="32"/>
          <w:szCs w:val="30"/>
          <w:rtl/>
        </w:rPr>
        <w:t>قيادة المؤسسة</w:t>
      </w:r>
    </w:p>
    <w:p w14:paraId="4BAD7A41" w14:textId="77777777" w:rsidR="00A25B92" w:rsidRPr="00A25B92" w:rsidRDefault="00A25B92" w:rsidP="00A25B92">
      <w:pPr>
        <w:spacing w:line="216" w:lineRule="auto"/>
        <w:jc w:val="lowKashida"/>
        <w:rPr>
          <w:rFonts w:cs="PT Bold Heading"/>
          <w:sz w:val="32"/>
          <w:szCs w:val="32"/>
        </w:rPr>
      </w:pPr>
    </w:p>
    <w:tbl>
      <w:tblPr>
        <w:bidiVisual/>
        <w:tblW w:w="6003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441"/>
        <w:gridCol w:w="4562"/>
      </w:tblGrid>
      <w:tr w:rsidR="00A25B92" w:rsidRPr="00A25B92" w14:paraId="79B7DD79" w14:textId="77777777" w:rsidTr="00A25B92">
        <w:trPr>
          <w:tblCellSpacing w:w="20" w:type="dxa"/>
          <w:jc w:val="center"/>
        </w:trPr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hideMark/>
          </w:tcPr>
          <w:p w14:paraId="5937FAE9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 w:val="28"/>
                <w:szCs w:val="28"/>
                <w:lang w:bidi="ar-EG"/>
              </w:rPr>
            </w:pPr>
            <w:r w:rsidRPr="00A25B92">
              <w:rPr>
                <w:rFonts w:cs="Simplified Arabic"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hideMark/>
          </w:tcPr>
          <w:p w14:paraId="53A19AA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</w:pPr>
            <w:r w:rsidRPr="00A25B92"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  <w:t>إجمالي العدد</w:t>
            </w:r>
          </w:p>
        </w:tc>
      </w:tr>
      <w:tr w:rsidR="00A25B92" w:rsidRPr="00A25B92" w14:paraId="0B7E0A78" w14:textId="77777777" w:rsidTr="00A25B92">
        <w:trPr>
          <w:trHeight w:val="576"/>
          <w:tblCellSpacing w:w="20" w:type="dxa"/>
          <w:jc w:val="center"/>
        </w:trPr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86A1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</w:pPr>
            <w:r w:rsidRPr="00A25B92"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  <w:t>مدير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B9774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1FB074CB" w14:textId="77777777" w:rsidTr="00A25B92">
        <w:trPr>
          <w:trHeight w:val="576"/>
          <w:tblCellSpacing w:w="20" w:type="dxa"/>
          <w:jc w:val="center"/>
        </w:trPr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46273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</w:pPr>
            <w:r w:rsidRPr="00A25B92"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  <w:t>وكيل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D336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14:paraId="0CEC414C" w14:textId="77777777" w:rsidR="0024417A" w:rsidRDefault="0024417A" w:rsidP="00A25B92">
      <w:pPr>
        <w:bidi w:val="0"/>
        <w:rPr>
          <w:rFonts w:cs="PT Bold Heading"/>
          <w:sz w:val="28"/>
          <w:szCs w:val="28"/>
          <w:lang w:bidi="ar-EG"/>
        </w:rPr>
        <w:sectPr w:rsidR="0024417A" w:rsidSect="00AE743F">
          <w:headerReference w:type="default" r:id="rId13"/>
          <w:type w:val="continuous"/>
          <w:pgSz w:w="12240" w:h="15840"/>
          <w:pgMar w:top="270" w:right="1797" w:bottom="1440" w:left="1797" w:header="540" w:footer="720" w:gutter="0"/>
          <w:cols w:space="720"/>
        </w:sectPr>
      </w:pPr>
    </w:p>
    <w:p w14:paraId="6E457D5E" w14:textId="77777777" w:rsidR="00A25B92" w:rsidRPr="00A25B92" w:rsidRDefault="00A25B92" w:rsidP="00A25B92">
      <w:pPr>
        <w:bidi w:val="0"/>
        <w:rPr>
          <w:rFonts w:cs="PT Bold Heading"/>
          <w:sz w:val="28"/>
          <w:szCs w:val="28"/>
          <w:lang w:bidi="ar-EG"/>
        </w:rPr>
        <w:sectPr w:rsidR="00A25B92" w:rsidRPr="00A25B92" w:rsidSect="0024417A">
          <w:type w:val="continuous"/>
          <w:pgSz w:w="12240" w:h="15840"/>
          <w:pgMar w:top="270" w:right="1797" w:bottom="1440" w:left="1797" w:header="540" w:footer="720" w:gutter="0"/>
          <w:cols w:space="720"/>
        </w:sectPr>
      </w:pPr>
    </w:p>
    <w:p w14:paraId="7AE76592" w14:textId="77777777" w:rsidR="00A25B92" w:rsidRPr="00A25B92" w:rsidRDefault="00A25B92" w:rsidP="00A25B92">
      <w:pPr>
        <w:jc w:val="center"/>
        <w:rPr>
          <w:rFonts w:cs="PT Bold Heading"/>
          <w:sz w:val="28"/>
          <w:szCs w:val="28"/>
          <w:lang w:bidi="ar-EG"/>
        </w:rPr>
      </w:pPr>
      <w:r w:rsidRPr="00A25B92">
        <w:rPr>
          <w:rFonts w:cs="PT Bold Heading" w:hint="cs"/>
          <w:sz w:val="28"/>
          <w:szCs w:val="28"/>
          <w:rtl/>
          <w:lang w:bidi="ar-EG"/>
        </w:rPr>
        <w:lastRenderedPageBreak/>
        <w:t>معلمو المواد الأساسية والأنشطة</w:t>
      </w:r>
    </w:p>
    <w:tbl>
      <w:tblPr>
        <w:bidiVisual/>
        <w:tblW w:w="154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408"/>
        <w:gridCol w:w="718"/>
        <w:gridCol w:w="1002"/>
        <w:gridCol w:w="960"/>
        <w:gridCol w:w="1036"/>
        <w:gridCol w:w="1259"/>
        <w:gridCol w:w="741"/>
        <w:gridCol w:w="741"/>
        <w:gridCol w:w="741"/>
        <w:gridCol w:w="1259"/>
        <w:gridCol w:w="741"/>
        <w:gridCol w:w="741"/>
        <w:gridCol w:w="741"/>
        <w:gridCol w:w="615"/>
        <w:gridCol w:w="615"/>
        <w:gridCol w:w="620"/>
        <w:gridCol w:w="620"/>
      </w:tblGrid>
      <w:tr w:rsidR="00A25B92" w:rsidRPr="00A25B92" w14:paraId="7B8A96CF" w14:textId="77777777" w:rsidTr="00A25B92">
        <w:trPr>
          <w:trHeight w:val="458"/>
          <w:tblHeader/>
          <w:jc w:val="center"/>
        </w:trPr>
        <w:tc>
          <w:tcPr>
            <w:tcW w:w="22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A309DEF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14:paraId="56279218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14:paraId="471C8C5E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التخصص</w:t>
            </w:r>
          </w:p>
        </w:tc>
        <w:tc>
          <w:tcPr>
            <w:tcW w:w="7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2D41D056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50E23315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إجمالي</w:t>
            </w:r>
            <w:r w:rsidRPr="00A25B92">
              <w:rPr>
                <w:rFonts w:cs="PT Bold Heading" w:hint="cs"/>
                <w:sz w:val="14"/>
                <w:szCs w:val="20"/>
                <w:lang w:bidi="ar-EG"/>
              </w:rPr>
              <w:t xml:space="preserve"> </w:t>
            </w: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العدد</w:t>
            </w:r>
          </w:p>
        </w:tc>
        <w:tc>
          <w:tcPr>
            <w:tcW w:w="10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14:paraId="10CE7D2E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متوسط نصاب المعلم من الحصص الأسبوعية</w:t>
            </w:r>
          </w:p>
        </w:tc>
        <w:tc>
          <w:tcPr>
            <w:tcW w:w="9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5CA50B4D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42AF6EA7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نسبة المعلمين إلى المتعلمين</w:t>
            </w:r>
          </w:p>
          <w:p w14:paraId="5F34C2CD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800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14:paraId="06220CEA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المؤهل</w:t>
            </w:r>
          </w:p>
        </w:tc>
        <w:tc>
          <w:tcPr>
            <w:tcW w:w="24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/>
            <w:hideMark/>
          </w:tcPr>
          <w:p w14:paraId="635629B3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الحالة الوظيفية</w:t>
            </w:r>
          </w:p>
        </w:tc>
      </w:tr>
      <w:tr w:rsidR="00A25B92" w:rsidRPr="00A25B92" w14:paraId="3CB0475F" w14:textId="77777777" w:rsidTr="00A25B92">
        <w:trPr>
          <w:trHeight w:val="381"/>
          <w:tblHeader/>
          <w:jc w:val="center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7ACA" w14:textId="77777777" w:rsidR="00A25B92" w:rsidRPr="00A25B92" w:rsidRDefault="00A25B92" w:rsidP="00A25B92">
            <w:pPr>
              <w:rPr>
                <w:rFonts w:cs="PT Bold Heading"/>
                <w:sz w:val="16"/>
                <w:szCs w:val="22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46F6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3251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3D4B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2D05476E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3E921111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مؤهل فوق المتوسط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04A5854F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مؤهل عال تربوي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5CF7C9CA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مؤهل عال غير تربوي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29053D06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المعينين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4902E592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المتعاقدين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0F2DFC71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المتعاقدين بالحصة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/>
            <w:textDirection w:val="btLr"/>
            <w:hideMark/>
          </w:tcPr>
          <w:p w14:paraId="723A2BD4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 xml:space="preserve">المنتدبين </w:t>
            </w:r>
            <w:r w:rsidRPr="00A25B92">
              <w:rPr>
                <w:rFonts w:cs="PT Bold Heading" w:hint="cs"/>
                <w:sz w:val="16"/>
                <w:szCs w:val="22"/>
                <w:rtl/>
              </w:rPr>
              <w:t>إ</w:t>
            </w: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لى  المؤسسة</w:t>
            </w:r>
          </w:p>
        </w:tc>
      </w:tr>
      <w:tr w:rsidR="00A25B92" w:rsidRPr="00A25B92" w14:paraId="4B86AA9A" w14:textId="77777777" w:rsidTr="00A25B92">
        <w:trPr>
          <w:cantSplit/>
          <w:trHeight w:val="1485"/>
          <w:tblHeader/>
          <w:jc w:val="center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DBF5" w14:textId="77777777" w:rsidR="00A25B92" w:rsidRPr="00A25B92" w:rsidRDefault="00A25B92" w:rsidP="00A25B92">
            <w:pPr>
              <w:rPr>
                <w:rFonts w:cs="PT Bold Heading"/>
                <w:sz w:val="16"/>
                <w:szCs w:val="22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14AE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2668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63C3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EC9C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1229DC10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</w:p>
          <w:p w14:paraId="6AEC1EE9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7F6ACD52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دبلوم عام/خاص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3F53CC95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0CDC4B78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7A47FE2D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ليسانس/</w:t>
            </w:r>
          </w:p>
          <w:p w14:paraId="36EEFE68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09A2B194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دبلوم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41832D6B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6072339E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14C2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2094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C041" w14:textId="77777777" w:rsidR="00A25B92" w:rsidRPr="00A25B92" w:rsidRDefault="00A25B92" w:rsidP="00A25B92">
            <w:pPr>
              <w:rPr>
                <w:rFonts w:cs="PT Bold Heading"/>
                <w:sz w:val="16"/>
                <w:szCs w:val="22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826C6E" w14:textId="77777777" w:rsidR="00A25B92" w:rsidRPr="00A25B92" w:rsidRDefault="00A25B92" w:rsidP="00A25B92">
            <w:pPr>
              <w:rPr>
                <w:rFonts w:cs="PT Bold Heading"/>
                <w:sz w:val="16"/>
                <w:szCs w:val="22"/>
                <w:lang w:bidi="ar-EG"/>
              </w:rPr>
            </w:pPr>
          </w:p>
        </w:tc>
      </w:tr>
      <w:tr w:rsidR="00A25B92" w:rsidRPr="00A25B92" w14:paraId="3CADB3C6" w14:textId="77777777" w:rsidTr="00A25B92">
        <w:trPr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084BAC57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لغة العربية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9A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FB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93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FDF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8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F8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DD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DE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49C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84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BF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8D8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59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43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75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895C7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73B205B8" w14:textId="77777777" w:rsidTr="00A25B92">
        <w:trPr>
          <w:trHeight w:val="227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6ED68BB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فروع العلوم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50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A1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809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75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AB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555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FA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32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DA4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86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24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358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A0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CC3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A1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74461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5060AFBB" w14:textId="77777777" w:rsidTr="00A25B92">
        <w:trPr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0F925F7B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فروع الرياضيات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A1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AB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476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F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55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A3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12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E0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14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F1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A8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A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EB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EB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DD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C6DED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3CA7E2E8" w14:textId="77777777" w:rsidTr="00A25B92">
        <w:trPr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84284E8" w14:textId="77777777" w:rsidR="00A25B92" w:rsidRPr="00A25B92" w:rsidRDefault="00A25B92" w:rsidP="00A25B92">
            <w:pPr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20"/>
                <w:szCs w:val="20"/>
                <w:rtl/>
                <w:lang w:bidi="ar-EG"/>
              </w:rPr>
              <w:t>فروع العلوم الاجتماعية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84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1E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A8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3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DA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2F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90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E0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A6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38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AC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24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59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1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96C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FEC3B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1EF2BD2D" w14:textId="77777777" w:rsidTr="00A25B92">
        <w:trPr>
          <w:cantSplit/>
          <w:trHeight w:val="29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0FB8AF6F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  <w:p w14:paraId="3B2EDDF0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  <w:p w14:paraId="100504E6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اللغة الأجنبية الأولى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B99B4B0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انجليزي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23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C8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215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DD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75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CA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7D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40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0F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7E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43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16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F0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36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99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470E0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3840B7C2" w14:textId="77777777" w:rsidTr="00A25B92">
        <w:trPr>
          <w:cantSplit/>
          <w:trHeight w:val="3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2084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59FC587F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فرنسي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33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9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A0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B3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229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D3E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E3C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9D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0D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0F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5D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BE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FD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E43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25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6CC7F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4821B492" w14:textId="77777777" w:rsidTr="00A25B92">
        <w:trPr>
          <w:cantSplit/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6392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CB6A691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ألماني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C9E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E0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E8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56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B3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06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31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F2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C4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46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38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255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D2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C1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FB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03495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16508A8" w14:textId="77777777" w:rsidTr="00A25B92">
        <w:trPr>
          <w:cantSplit/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2BC4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0B0D92A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أخرى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DB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0F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EB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51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470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AE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A1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26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AD4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88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D1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8D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1D2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AC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1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6F3C3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C4D8372" w14:textId="77777777" w:rsidTr="00A25B92">
        <w:trPr>
          <w:cantSplit/>
          <w:trHeight w:val="254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C09F23D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اللغة الأجنبية الثانية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49F0CDE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انجليزي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A1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6F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514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F08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A3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A90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BE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D53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F4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E7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96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B4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A9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28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6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C2A55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28AD8F04" w14:textId="77777777" w:rsidTr="00A25B92">
        <w:trPr>
          <w:cantSplit/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96E2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688160A6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فرنسي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69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9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EC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7F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B12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7B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68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6F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EC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5C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A3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50D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544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BA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48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303D5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0BD604FF" w14:textId="77777777" w:rsidTr="00A25B92">
        <w:trPr>
          <w:cantSplit/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5BA7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304CEF49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ألماني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04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64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888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FB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E0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2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54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AC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788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A0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AC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A93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BC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B1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BB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C25F7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2CFC5577" w14:textId="77777777" w:rsidTr="00A25B92">
        <w:trPr>
          <w:cantSplit/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6229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53E48939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أخرى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0B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51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D4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A6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D5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FB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54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89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357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C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0B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AD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D7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52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87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EBCBF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1F7FD63C" w14:textId="77777777" w:rsidTr="00A25B92">
        <w:trPr>
          <w:cantSplit/>
          <w:trHeight w:val="464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7677997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الرياضية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B0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DC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F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8B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5D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B8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1D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49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963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6D4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0E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1E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BB0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A8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7C0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64363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3ECB5598" w14:textId="77777777" w:rsidTr="00A25B92">
        <w:trPr>
          <w:cantSplit/>
          <w:trHeight w:val="322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64A8CE0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الفنية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D6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2D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31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68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3B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1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66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2D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12D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14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3F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44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00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54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83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0584F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4211696" w14:textId="77777777" w:rsidTr="00A25B92">
        <w:trPr>
          <w:cantSplit/>
          <w:trHeight w:val="514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99F7BD7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الموسيقية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5D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8B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D1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B25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FA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EE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692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66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465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4E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5DE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F2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00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EFB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1C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74991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37793715" w14:textId="77777777" w:rsidTr="00A25B92">
        <w:trPr>
          <w:cantSplit/>
          <w:trHeight w:val="564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46C6A88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الاقتصاد المنزلي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EC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D4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70C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54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4A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44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B3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EE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CA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8D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55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8B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150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59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E4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EE492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62027E0" w14:textId="77777777" w:rsidTr="00A25B92">
        <w:trPr>
          <w:cantSplit/>
          <w:trHeight w:val="349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042F945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الاجتماعيون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15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ED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CB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CC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79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B7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27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2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9A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E1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196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92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C1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B2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7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D9BC7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ED7E1ED" w14:textId="77777777" w:rsidTr="00A25B92">
        <w:trPr>
          <w:cantSplit/>
          <w:trHeight w:val="413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AA6A5DF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النفسيون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29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C4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CE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09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9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B2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2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1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92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F6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E3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99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C2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67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27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7ED5A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549564BB" w14:textId="77777777" w:rsidTr="00A25B92">
        <w:trPr>
          <w:cantSplit/>
          <w:trHeight w:val="491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B033502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التدريب والجودة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8DE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53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2B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B0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A1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9E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EC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6F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442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84B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D9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01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18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5F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6C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ABBD9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2971E6FE" w14:textId="77777777" w:rsidTr="00A25B92">
        <w:trPr>
          <w:cantSplit/>
          <w:trHeight w:val="399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2464516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المكتبات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6B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E1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45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C0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6E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5C4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69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A4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A36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4B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B1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862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AD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8E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C9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DA9AD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4A5AB0BA" w14:textId="77777777" w:rsidTr="00A25B92">
        <w:trPr>
          <w:cantSplit/>
          <w:trHeight w:val="322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1B7786A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التكنولوجيا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1B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EC3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CF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6D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F8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39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85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E0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C1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CA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BF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42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1A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C7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D5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8D7F5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03AE1ECA" w14:textId="77777777" w:rsidTr="00A25B92">
        <w:trPr>
          <w:cantSplit/>
          <w:trHeight w:val="376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43AA90A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أمناء المعامل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37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3D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1A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79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8A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22B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96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A7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69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4D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3F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1B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A0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59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353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146D3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01601EBD" w14:textId="77777777" w:rsidTr="00A25B92">
        <w:trPr>
          <w:cantSplit/>
          <w:trHeight w:val="454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9DFD604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الإداريون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ED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48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DF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EC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FB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F98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48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0A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85F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05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1B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29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68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55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86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C3ECC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4315F3B3" w14:textId="77777777" w:rsidTr="00A25B92">
        <w:trPr>
          <w:cantSplit/>
          <w:trHeight w:val="362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5F87D6DB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lastRenderedPageBreak/>
              <w:t>أخرى (تذكر)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4A711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E25DD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38031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DA487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1BCEC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D8CAA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E3A6D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8439E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AD5A4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6D6B6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BF045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15A1D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EDBBA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4984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2FF3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4559A8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14:paraId="4A436734" w14:textId="77777777" w:rsidR="00A25B92" w:rsidRDefault="00A25B92" w:rsidP="00A25B92">
      <w:pPr>
        <w:bidi w:val="0"/>
        <w:rPr>
          <w:rFonts w:cs="PT Bold Heading"/>
          <w:sz w:val="28"/>
          <w:szCs w:val="28"/>
          <w:lang w:bidi="ar-EG"/>
        </w:rPr>
      </w:pPr>
    </w:p>
    <w:p w14:paraId="6FAC0B6F" w14:textId="77777777" w:rsidR="0024417A" w:rsidRPr="0024417A" w:rsidRDefault="0024417A" w:rsidP="0024417A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42B72345" w14:textId="77777777" w:rsidR="0024417A" w:rsidRPr="0024417A" w:rsidRDefault="0024417A" w:rsidP="0024417A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16A2A95D" w14:textId="77777777" w:rsidR="0024417A" w:rsidRDefault="0024417A" w:rsidP="0024417A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5B46A5F3" w14:textId="77777777" w:rsidR="0024417A" w:rsidRPr="0024417A" w:rsidRDefault="0024417A" w:rsidP="0024417A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09CADBD8" w14:textId="77777777" w:rsidR="0024417A" w:rsidRDefault="0024417A" w:rsidP="0024417A">
      <w:pPr>
        <w:tabs>
          <w:tab w:val="left" w:pos="8531"/>
        </w:tabs>
        <w:bidi w:val="0"/>
        <w:rPr>
          <w:rFonts w:cs="PT Bold Heading"/>
          <w:sz w:val="28"/>
          <w:szCs w:val="28"/>
          <w:lang w:bidi="ar-EG"/>
        </w:rPr>
        <w:sectPr w:rsidR="0024417A" w:rsidSect="00A25B92">
          <w:headerReference w:type="default" r:id="rId14"/>
          <w:pgSz w:w="15840" w:h="12240" w:orient="landscape"/>
          <w:pgMar w:top="709" w:right="1440" w:bottom="1797" w:left="1440" w:header="624" w:footer="0" w:gutter="0"/>
          <w:cols w:space="720"/>
        </w:sectPr>
      </w:pPr>
      <w:r>
        <w:rPr>
          <w:rFonts w:cs="PT Bold Heading"/>
          <w:sz w:val="28"/>
          <w:szCs w:val="28"/>
          <w:lang w:bidi="ar-EG"/>
        </w:rPr>
        <w:tab/>
      </w:r>
    </w:p>
    <w:p w14:paraId="3CCCE9BD" w14:textId="70F533A3" w:rsidR="0024417A" w:rsidRDefault="0024417A" w:rsidP="0024417A">
      <w:pPr>
        <w:tabs>
          <w:tab w:val="left" w:pos="8531"/>
        </w:tabs>
        <w:bidi w:val="0"/>
        <w:rPr>
          <w:rFonts w:cs="PT Bold Heading"/>
          <w:sz w:val="28"/>
          <w:szCs w:val="28"/>
          <w:rtl/>
          <w:lang w:bidi="ar-EG"/>
        </w:rPr>
      </w:pPr>
    </w:p>
    <w:p w14:paraId="3C32FEE2" w14:textId="1C2FCDC1" w:rsidR="0024417A" w:rsidRPr="0024417A" w:rsidRDefault="0024417A" w:rsidP="0024417A">
      <w:pPr>
        <w:tabs>
          <w:tab w:val="left" w:pos="8531"/>
        </w:tabs>
        <w:bidi w:val="0"/>
        <w:rPr>
          <w:rFonts w:cs="PT Bold Heading"/>
          <w:sz w:val="28"/>
          <w:szCs w:val="28"/>
          <w:rtl/>
          <w:lang w:bidi="ar-EG"/>
        </w:rPr>
        <w:sectPr w:rsidR="0024417A" w:rsidRPr="0024417A" w:rsidSect="0024417A">
          <w:type w:val="continuous"/>
          <w:pgSz w:w="15840" w:h="12240" w:orient="landscape"/>
          <w:pgMar w:top="709" w:right="1440" w:bottom="1797" w:left="1440" w:header="624" w:footer="0" w:gutter="0"/>
          <w:cols w:space="720"/>
        </w:sectPr>
      </w:pPr>
      <w:r>
        <w:rPr>
          <w:rFonts w:cs="PT Bold Heading"/>
          <w:sz w:val="28"/>
          <w:szCs w:val="28"/>
          <w:lang w:bidi="ar-EG"/>
        </w:rPr>
        <w:tab/>
      </w:r>
    </w:p>
    <w:p w14:paraId="0B68EA50" w14:textId="77777777" w:rsidR="00A25B92" w:rsidRPr="00A25B92" w:rsidRDefault="00A25B92" w:rsidP="00A25B92">
      <w:pPr>
        <w:jc w:val="center"/>
        <w:rPr>
          <w:rFonts w:cs="Simplified Arabic"/>
          <w:sz w:val="28"/>
          <w:szCs w:val="28"/>
          <w:rtl/>
          <w:lang w:bidi="ar-EG"/>
        </w:rPr>
      </w:pPr>
      <w:r w:rsidRPr="00A25B92">
        <w:rPr>
          <w:rFonts w:cs="PT Bold Heading" w:hint="cs"/>
          <w:sz w:val="28"/>
          <w:szCs w:val="28"/>
          <w:rtl/>
          <w:lang w:bidi="ar-EG"/>
        </w:rPr>
        <w:lastRenderedPageBreak/>
        <w:t>توزيع المتـــــــعلميــــــــــن</w:t>
      </w:r>
    </w:p>
    <w:tbl>
      <w:tblPr>
        <w:bidiVisual/>
        <w:tblW w:w="87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05"/>
        <w:gridCol w:w="1030"/>
        <w:gridCol w:w="1010"/>
        <w:gridCol w:w="1370"/>
        <w:gridCol w:w="1730"/>
        <w:gridCol w:w="1900"/>
      </w:tblGrid>
      <w:tr w:rsidR="00A25B92" w:rsidRPr="00A25B92" w14:paraId="6F5F6752" w14:textId="77777777" w:rsidTr="00A25B92">
        <w:trPr>
          <w:trHeight w:val="442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52F1BA1B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1E7D7CB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4F27642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353B2CC7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 العدد</w:t>
            </w: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3A318FA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عدد الفصول</w:t>
            </w: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1A5FFC5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متوسط كثافة الفصول</w:t>
            </w:r>
          </w:p>
        </w:tc>
      </w:tr>
      <w:tr w:rsidR="00A25B92" w:rsidRPr="00A25B92" w14:paraId="73CBB0B9" w14:textId="77777777" w:rsidTr="00A25B92">
        <w:trPr>
          <w:trHeight w:val="181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A0BA1F6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5126DE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4CFDF3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B70AF3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2BE48C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B8149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0B57FE40" w14:textId="77777777" w:rsidTr="00A25B92">
        <w:trPr>
          <w:trHeight w:val="370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84795ED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D4F9485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101699E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3D87D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070B0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3FCAE8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2229DDE0" w14:textId="77777777" w:rsidTr="00A25B92">
        <w:trPr>
          <w:trHeight w:val="388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9C19A2B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4430F3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A169F24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E3D8C9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0004D0B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98776A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45AAAEBE" w14:textId="77777777" w:rsidTr="00A25B92">
        <w:trPr>
          <w:trHeight w:val="343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3B318EFA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46D3ED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33D1365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91E03E7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887248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952B4C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3FFE8857" w14:textId="77777777" w:rsidR="00A25B92" w:rsidRPr="00A25B92" w:rsidRDefault="00A25B92" w:rsidP="00A25B92">
      <w:pPr>
        <w:ind w:left="450" w:right="810"/>
        <w:jc w:val="center"/>
        <w:rPr>
          <w:rFonts w:cs="PT Bold Heading"/>
          <w:sz w:val="28"/>
          <w:szCs w:val="28"/>
          <w:rtl/>
          <w:lang w:bidi="ar-EG"/>
        </w:rPr>
      </w:pPr>
      <w:r w:rsidRPr="00A25B92">
        <w:rPr>
          <w:rFonts w:cs="PT Bold Heading" w:hint="cs"/>
          <w:sz w:val="28"/>
          <w:szCs w:val="28"/>
          <w:rtl/>
          <w:lang w:bidi="ar-EG"/>
        </w:rPr>
        <w:t>حالات ذوى الاحتياجات الخاصة/ ذوى الإعاقة ( إن وجدت)</w:t>
      </w:r>
    </w:p>
    <w:tbl>
      <w:tblPr>
        <w:bidiVisual/>
        <w:tblW w:w="745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05"/>
        <w:gridCol w:w="1756"/>
        <w:gridCol w:w="3989"/>
      </w:tblGrid>
      <w:tr w:rsidR="00A25B92" w:rsidRPr="00A25B92" w14:paraId="5BED128A" w14:textId="77777777" w:rsidTr="00A25B92">
        <w:trPr>
          <w:trHeight w:val="442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22C138D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69AF462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04235E80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A25B92" w:rsidRPr="00A25B92" w14:paraId="1DE406D5" w14:textId="77777777" w:rsidTr="00A25B92">
        <w:trPr>
          <w:trHeight w:val="181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0ED214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21B4C0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1FE01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33EC4A25" w14:textId="77777777" w:rsidTr="00A25B92">
        <w:trPr>
          <w:trHeight w:val="370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FE6C94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C3C570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7A391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0EA62411" w14:textId="77777777" w:rsidTr="00A25B92">
        <w:trPr>
          <w:trHeight w:val="388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AE548C8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25E43F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B1F238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08F7C0C7" w14:textId="77777777" w:rsidTr="00A25B92">
        <w:trPr>
          <w:trHeight w:val="343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16C24BDD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E50CCA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28815F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23AB4CAA" w14:textId="77777777" w:rsidR="00A25B92" w:rsidRPr="00A25B92" w:rsidRDefault="00A25B92" w:rsidP="00A25B92">
      <w:pPr>
        <w:ind w:left="450" w:right="810"/>
        <w:rPr>
          <w:rFonts w:cs="PT Bold Heading"/>
          <w:sz w:val="28"/>
          <w:szCs w:val="28"/>
          <w:rtl/>
          <w:lang w:bidi="ar-EG"/>
        </w:rPr>
      </w:pPr>
    </w:p>
    <w:p w14:paraId="7DA8DC56" w14:textId="77777777" w:rsidR="00A25B92" w:rsidRPr="00A25B92" w:rsidRDefault="00A25B92" w:rsidP="00A25B92">
      <w:pPr>
        <w:ind w:left="450" w:right="810"/>
        <w:jc w:val="center"/>
        <w:rPr>
          <w:rFonts w:cs="PT Bold Heading"/>
          <w:sz w:val="28"/>
          <w:szCs w:val="28"/>
          <w:rtl/>
          <w:lang w:bidi="ar-EG"/>
        </w:rPr>
      </w:pPr>
      <w:r w:rsidRPr="00A25B92">
        <w:rPr>
          <w:rFonts w:cs="PT Bold Heading" w:hint="cs"/>
          <w:sz w:val="28"/>
          <w:szCs w:val="28"/>
          <w:rtl/>
          <w:lang w:bidi="ar-EG"/>
        </w:rPr>
        <w:br w:type="page"/>
      </w:r>
      <w:r w:rsidRPr="00A25B92">
        <w:rPr>
          <w:rFonts w:cs="PT Bold Heading" w:hint="cs"/>
          <w:sz w:val="28"/>
          <w:szCs w:val="28"/>
          <w:rtl/>
          <w:lang w:bidi="ar-EG"/>
        </w:rPr>
        <w:lastRenderedPageBreak/>
        <w:t xml:space="preserve">النسب المئوية لنجاح المتعلمين </w:t>
      </w:r>
      <w:r w:rsidRPr="00A25B92">
        <w:rPr>
          <w:rFonts w:hint="cs"/>
          <w:sz w:val="28"/>
          <w:szCs w:val="28"/>
          <w:vertAlign w:val="superscript"/>
          <w:rtl/>
          <w:lang w:bidi="ar-EG"/>
        </w:rPr>
        <w:t>(*)</w:t>
      </w:r>
    </w:p>
    <w:tbl>
      <w:tblPr>
        <w:bidiVisual/>
        <w:tblW w:w="87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236"/>
        <w:gridCol w:w="1137"/>
        <w:gridCol w:w="1414"/>
        <w:gridCol w:w="1276"/>
        <w:gridCol w:w="1274"/>
        <w:gridCol w:w="1275"/>
      </w:tblGrid>
      <w:tr w:rsidR="00A25B92" w:rsidRPr="00A25B92" w14:paraId="587599C2" w14:textId="77777777" w:rsidTr="00A25B92">
        <w:trPr>
          <w:trHeight w:val="823"/>
          <w:tblHeader/>
          <w:tblCellSpacing w:w="20" w:type="dxa"/>
          <w:jc w:val="center"/>
        </w:trPr>
        <w:tc>
          <w:tcPr>
            <w:tcW w:w="112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2A1C7"/>
            <w:vAlign w:val="center"/>
            <w:hideMark/>
          </w:tcPr>
          <w:p w14:paraId="5219D37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33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2A1C7"/>
            <w:hideMark/>
          </w:tcPr>
          <w:p w14:paraId="43D3532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 العام الدراسي</w:t>
            </w:r>
          </w:p>
          <w:p w14:paraId="1D2ACD5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6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2A1C7"/>
            <w:hideMark/>
          </w:tcPr>
          <w:p w14:paraId="0E14ADAC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A5746E5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Cs w:val="26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2A1C7"/>
            <w:hideMark/>
          </w:tcPr>
          <w:p w14:paraId="1147ADD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5E5B5A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A25B92" w:rsidRPr="00A25B92" w14:paraId="42030FF4" w14:textId="77777777" w:rsidTr="00A25B92">
        <w:trPr>
          <w:tblCellSpacing w:w="20" w:type="dxa"/>
          <w:jc w:val="center"/>
        </w:trPr>
        <w:tc>
          <w:tcPr>
            <w:tcW w:w="106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2989120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1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20456D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1B83296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الأول</w:t>
            </w:r>
          </w:p>
        </w:tc>
        <w:tc>
          <w:tcPr>
            <w:tcW w:w="1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11D824F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3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C0EFBB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55DA4E4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الأول</w:t>
            </w:r>
          </w:p>
        </w:tc>
        <w:tc>
          <w:tcPr>
            <w:tcW w:w="12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2F8D9B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0FC64ED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الثاني</w:t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5CAD7B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11C2198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الأول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5E5A945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53FA3D0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الثاني</w:t>
            </w:r>
          </w:p>
        </w:tc>
      </w:tr>
      <w:tr w:rsidR="00A25B92" w:rsidRPr="00A25B92" w14:paraId="29950C43" w14:textId="77777777" w:rsidTr="00A25B92">
        <w:trPr>
          <w:tblCellSpacing w:w="20" w:type="dxa"/>
          <w:jc w:val="center"/>
        </w:trPr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A87CD2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الأول</w:t>
            </w:r>
          </w:p>
        </w:tc>
        <w:tc>
          <w:tcPr>
            <w:tcW w:w="11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D5E5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D4154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3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1415AC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4536A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14F5A4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C46F79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723624B3" w14:textId="77777777" w:rsidTr="00A25B92">
        <w:trPr>
          <w:tblCellSpacing w:w="20" w:type="dxa"/>
          <w:jc w:val="center"/>
        </w:trPr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5604325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الثاني</w:t>
            </w:r>
          </w:p>
        </w:tc>
        <w:tc>
          <w:tcPr>
            <w:tcW w:w="11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0B2E4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FC613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3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2A76F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22392F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CACDE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49E72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605F679F" w14:textId="77777777" w:rsidTr="00A25B92">
        <w:trPr>
          <w:tblCellSpacing w:w="20" w:type="dxa"/>
          <w:jc w:val="center"/>
        </w:trPr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22ADD3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الثالث</w:t>
            </w:r>
          </w:p>
        </w:tc>
        <w:tc>
          <w:tcPr>
            <w:tcW w:w="233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174658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6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9671BB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4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39F467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47172C88" w14:textId="77777777" w:rsidR="00A25B92" w:rsidRPr="00A25B92" w:rsidRDefault="00A25B92" w:rsidP="00A25B92">
      <w:pPr>
        <w:ind w:left="450" w:right="810"/>
        <w:rPr>
          <w:rFonts w:cs="PT Bold Heading"/>
          <w:sz w:val="28"/>
          <w:szCs w:val="28"/>
          <w:rtl/>
          <w:lang w:bidi="ar-EG"/>
        </w:rPr>
      </w:pPr>
    </w:p>
    <w:p w14:paraId="5F143B37" w14:textId="77777777" w:rsidR="00A25B92" w:rsidRPr="00A25B92" w:rsidRDefault="00A25B92" w:rsidP="00A25B92">
      <w:pPr>
        <w:ind w:left="843" w:right="810" w:hanging="181"/>
        <w:rPr>
          <w:rFonts w:cs="PT Bold Heading"/>
          <w:szCs w:val="26"/>
          <w:rtl/>
          <w:lang w:bidi="ar-EG"/>
        </w:rPr>
      </w:pPr>
      <w:r w:rsidRPr="00A25B92">
        <w:rPr>
          <w:rFonts w:hint="cs"/>
          <w:szCs w:val="26"/>
          <w:rtl/>
          <w:lang w:bidi="ar-EG"/>
        </w:rPr>
        <w:t xml:space="preserve"> (*)</w:t>
      </w:r>
      <w:r w:rsidRPr="00A25B92">
        <w:rPr>
          <w:rFonts w:cs="PT Bold Heading" w:hint="cs"/>
          <w:szCs w:val="26"/>
          <w:rtl/>
          <w:lang w:bidi="ar-EG"/>
        </w:rPr>
        <w:t xml:space="preserve"> تعليمات:</w:t>
      </w:r>
    </w:p>
    <w:p w14:paraId="263096B5" w14:textId="77777777" w:rsidR="00A25B92" w:rsidRPr="00A25B92" w:rsidRDefault="00A25B92" w:rsidP="00A25B92">
      <w:pPr>
        <w:numPr>
          <w:ilvl w:val="0"/>
          <w:numId w:val="32"/>
        </w:numPr>
        <w:ind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 xml:space="preserve"> تكتب النسب للأعوام الثلاثة الأخيرة بدءً من العام الأحدث في جميع الجداول.</w:t>
      </w:r>
    </w:p>
    <w:p w14:paraId="31125C8C" w14:textId="77777777" w:rsidR="00A25B92" w:rsidRPr="00A25B92" w:rsidRDefault="00A25B92" w:rsidP="00A25B92">
      <w:pPr>
        <w:numPr>
          <w:ilvl w:val="0"/>
          <w:numId w:val="32"/>
        </w:numPr>
        <w:ind w:right="-426"/>
        <w:rPr>
          <w:rFonts w:cs="Simplified Arabic"/>
          <w:b/>
          <w:bCs/>
          <w:sz w:val="26"/>
          <w:szCs w:val="26"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 xml:space="preserve"> بالنسبة للصفين الأول والثاني الثانوي يراعي ما يلي:</w:t>
      </w:r>
    </w:p>
    <w:p w14:paraId="28752294" w14:textId="77777777" w:rsidR="00A25B92" w:rsidRPr="00A25B92" w:rsidRDefault="00A25B92" w:rsidP="00A25B92">
      <w:pPr>
        <w:numPr>
          <w:ilvl w:val="0"/>
          <w:numId w:val="33"/>
        </w:numPr>
        <w:tabs>
          <w:tab w:val="left" w:pos="1512"/>
          <w:tab w:val="left" w:pos="1654"/>
          <w:tab w:val="left" w:pos="1796"/>
        </w:tabs>
        <w:ind w:left="1229" w:right="-426" w:firstLine="0"/>
        <w:rPr>
          <w:rFonts w:cs="Simplified Arabic"/>
          <w:b/>
          <w:bCs/>
          <w:sz w:val="26"/>
          <w:szCs w:val="26"/>
          <w:rtl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>تدون نسب النجاح استناداً إلى درجات الامتحان التحريري فقط لكل فصل دراسي.</w:t>
      </w:r>
    </w:p>
    <w:p w14:paraId="30BC58B0" w14:textId="77777777" w:rsidR="00A25B92" w:rsidRPr="00A25B92" w:rsidRDefault="00A25B92" w:rsidP="00A25B92">
      <w:pPr>
        <w:numPr>
          <w:ilvl w:val="0"/>
          <w:numId w:val="33"/>
        </w:numPr>
        <w:tabs>
          <w:tab w:val="left" w:pos="1512"/>
          <w:tab w:val="left" w:pos="1654"/>
        </w:tabs>
        <w:ind w:left="1229" w:right="-426" w:firstLine="0"/>
        <w:rPr>
          <w:rFonts w:cs="Simplified Arabic"/>
          <w:b/>
          <w:bCs/>
          <w:sz w:val="26"/>
          <w:szCs w:val="26"/>
          <w:rtl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>في حالة التقدم للاعتماد قبل اختبار الفصل الدراسي الأول، يتم كتابة نسب النجاح للأعوام الثلاثة السابقة لسنة التقدم .</w:t>
      </w:r>
    </w:p>
    <w:p w14:paraId="44A3385F" w14:textId="77777777" w:rsidR="00A25B92" w:rsidRPr="00A25B92" w:rsidRDefault="00A25B92" w:rsidP="00A25B92">
      <w:pPr>
        <w:numPr>
          <w:ilvl w:val="0"/>
          <w:numId w:val="33"/>
        </w:numPr>
        <w:tabs>
          <w:tab w:val="left" w:pos="1512"/>
          <w:tab w:val="left" w:pos="1654"/>
        </w:tabs>
        <w:ind w:left="1229" w:right="-426" w:firstLine="0"/>
        <w:rPr>
          <w:rFonts w:cs="Simplified Arabic"/>
          <w:b/>
          <w:bCs/>
          <w:sz w:val="26"/>
          <w:szCs w:val="26"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>في حالة التقدم للاعتماد في الفصل الدراسي الثاني تكتب نسب النجاح للفصل الدراسي الأول بالإضافة إلى العامين السابقين.</w:t>
      </w:r>
      <w:r w:rsidRPr="00A25B92"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14:paraId="44B66596" w14:textId="77777777" w:rsidR="00A25B92" w:rsidRPr="00A25B92" w:rsidRDefault="00A25B92" w:rsidP="00A25B92">
      <w:pPr>
        <w:numPr>
          <w:ilvl w:val="0"/>
          <w:numId w:val="32"/>
        </w:numPr>
        <w:ind w:right="-426"/>
        <w:rPr>
          <w:b/>
          <w:bCs/>
          <w:sz w:val="22"/>
          <w:szCs w:val="22"/>
          <w:lang w:bidi="ar-EG"/>
        </w:rPr>
      </w:pPr>
      <w:r w:rsidRPr="00A25B92">
        <w:rPr>
          <w:rFonts w:hint="cs"/>
          <w:b/>
          <w:bCs/>
          <w:sz w:val="26"/>
          <w:szCs w:val="26"/>
          <w:rtl/>
          <w:lang w:bidi="ar-EG"/>
        </w:rPr>
        <w:t>يتم حساب نسبة 65% للصفوف: الأول والثانى الثانوى للعام الدراسى 2019/2020م، والعام 2018/ 2019 (طبقا للنظام التعليمى الجديد) وفقا للجدول التالى:</w:t>
      </w:r>
    </w:p>
    <w:p w14:paraId="2463F380" w14:textId="77777777" w:rsidR="00A25B92" w:rsidRPr="00A25B92" w:rsidRDefault="00A25B92" w:rsidP="00A25B92">
      <w:pPr>
        <w:ind w:left="720" w:right="-426"/>
        <w:rPr>
          <w:b/>
          <w:bCs/>
          <w:sz w:val="22"/>
          <w:szCs w:val="22"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1600"/>
        <w:gridCol w:w="4556"/>
        <w:gridCol w:w="2072"/>
      </w:tblGrid>
      <w:tr w:rsidR="00A25B92" w:rsidRPr="00A25B92" w14:paraId="67931CF6" w14:textId="77777777" w:rsidTr="00A25B92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14:paraId="29813E55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اللون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14:paraId="5E410BA2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الدلالة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14:paraId="00682E02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التوصيف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14:paraId="37B9A246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التقدير</w:t>
            </w:r>
          </w:p>
        </w:tc>
      </w:tr>
      <w:tr w:rsidR="00A25B92" w:rsidRPr="00A25B92" w14:paraId="2F15F116" w14:textId="77777777" w:rsidTr="00A25B92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11CB072D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الرمادى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EFBDA" w14:textId="77777777" w:rsidR="00A25B92" w:rsidRPr="00A25B92" w:rsidRDefault="00A25B92" w:rsidP="00A25B92">
            <w:pPr>
              <w:jc w:val="center"/>
              <w:rPr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  <w:t>أقل من التوقعات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9E01" w14:textId="77777777" w:rsidR="00A25B92" w:rsidRPr="00A25B92" w:rsidRDefault="00A25B92" w:rsidP="00A25B92">
            <w:pPr>
              <w:rPr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  <w:t>لم يتمكن المتعلم من اكتساب الكثير من المهارات المستهدفة مما يعنى أنه يحتاج إلى الكثير من الدعم.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A74F7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أقل من 50%</w:t>
            </w:r>
          </w:p>
        </w:tc>
      </w:tr>
      <w:tr w:rsidR="00A25B92" w:rsidRPr="00A25B92" w14:paraId="77838BA4" w14:textId="77777777" w:rsidTr="00A25B92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7CEAC29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الأصفر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928F" w14:textId="77777777" w:rsidR="00A25B92" w:rsidRPr="00A25B92" w:rsidRDefault="00A25B92" w:rsidP="00A25B92">
            <w:pPr>
              <w:jc w:val="center"/>
              <w:rPr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  <w:t>يلبي التوقعات أحيانا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66EB" w14:textId="77777777" w:rsidR="00A25B92" w:rsidRPr="00A25B92" w:rsidRDefault="00A25B92" w:rsidP="00A25B92">
            <w:pPr>
              <w:rPr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  <w:t>يمتلك المتعلم نقاطا إيجابية حيث إنه اكتسب بعضا من المهارات المستهدفة إلا أنه يحتاج المزيد من الدعم.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71F95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من 50% إلى 64%</w:t>
            </w:r>
          </w:p>
        </w:tc>
      </w:tr>
      <w:tr w:rsidR="00A25B92" w:rsidRPr="00A25B92" w14:paraId="7E5F55B1" w14:textId="77777777" w:rsidTr="00A25B92">
        <w:trPr>
          <w:trHeight w:val="413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0C90FDBB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الأخضر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98D2" w14:textId="77777777" w:rsidR="00A25B92" w:rsidRPr="00A25B92" w:rsidRDefault="00A25B92" w:rsidP="00A25B92">
            <w:pPr>
              <w:jc w:val="center"/>
              <w:rPr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  <w:t>يلبي التوقعات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785F" w14:textId="77777777" w:rsidR="00A25B92" w:rsidRPr="00A25B92" w:rsidRDefault="00A25B92" w:rsidP="00A25B92">
            <w:pPr>
              <w:shd w:val="clear" w:color="auto" w:fill="FFFFFF"/>
              <w:spacing w:line="480" w:lineRule="auto"/>
              <w:rPr>
                <w:b/>
                <w:bCs/>
                <w:sz w:val="26"/>
                <w:szCs w:val="26"/>
                <w:rtl/>
              </w:rPr>
            </w:pPr>
            <w:r w:rsidRPr="00A25B92">
              <w:rPr>
                <w:rFonts w:hint="cs"/>
                <w:b/>
                <w:bCs/>
                <w:sz w:val="26"/>
                <w:szCs w:val="26"/>
                <w:rtl/>
              </w:rPr>
              <w:t>يكتسب المتعلم جميع المهارات المستهدفة.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A450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من 65% إلى 79%</w:t>
            </w:r>
          </w:p>
        </w:tc>
      </w:tr>
      <w:tr w:rsidR="00A25B92" w:rsidRPr="00A25B92" w14:paraId="3875EA8A" w14:textId="77777777" w:rsidTr="00A25B92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14:paraId="2A677631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الأزرق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DF843" w14:textId="77777777" w:rsidR="00A25B92" w:rsidRPr="00A25B92" w:rsidRDefault="00A25B92" w:rsidP="00A25B92">
            <w:pPr>
              <w:jc w:val="center"/>
              <w:rPr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  <w:t>يفوق التوقعات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009A" w14:textId="77777777" w:rsidR="00A25B92" w:rsidRPr="00A25B92" w:rsidRDefault="00A25B92" w:rsidP="00A25B92">
            <w:pPr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  <w:t>يوظف المتعلم ما اكتسبه من مهارات في إظهار نواتج إبداعية</w:t>
            </w: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DAC1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أكثر من 80%</w:t>
            </w:r>
          </w:p>
        </w:tc>
      </w:tr>
    </w:tbl>
    <w:p w14:paraId="1A96A9E1" w14:textId="77777777" w:rsidR="00AE743F" w:rsidRDefault="00AE743F" w:rsidP="00A25B92">
      <w:pPr>
        <w:bidi w:val="0"/>
        <w:rPr>
          <w:rFonts w:cs="PT Bold Heading"/>
          <w:szCs w:val="26"/>
          <w:lang w:bidi="ar-EG"/>
        </w:rPr>
        <w:sectPr w:rsidR="00AE743F" w:rsidSect="00A25B92">
          <w:headerReference w:type="default" r:id="rId15"/>
          <w:pgSz w:w="12240" w:h="15840"/>
          <w:pgMar w:top="851" w:right="1797" w:bottom="1440" w:left="1134" w:header="624" w:footer="0" w:gutter="0"/>
          <w:cols w:space="720"/>
        </w:sectPr>
      </w:pPr>
    </w:p>
    <w:p w14:paraId="1EB39477" w14:textId="77777777" w:rsidR="00A25B92" w:rsidRPr="00A25B92" w:rsidRDefault="00A25B92" w:rsidP="00A25B92">
      <w:pPr>
        <w:bidi w:val="0"/>
        <w:rPr>
          <w:rFonts w:cs="PT Bold Heading"/>
          <w:szCs w:val="26"/>
          <w:rtl/>
          <w:lang w:bidi="ar-EG"/>
        </w:rPr>
        <w:sectPr w:rsidR="00A25B92" w:rsidRPr="00A25B92" w:rsidSect="00AE743F">
          <w:type w:val="continuous"/>
          <w:pgSz w:w="12240" w:h="15840"/>
          <w:pgMar w:top="851" w:right="1797" w:bottom="1440" w:left="1134" w:header="624" w:footer="0" w:gutter="0"/>
          <w:cols w:space="720"/>
        </w:sectPr>
      </w:pPr>
    </w:p>
    <w:p w14:paraId="194365E7" w14:textId="77777777" w:rsidR="00A25B92" w:rsidRPr="00A25B92" w:rsidRDefault="00A25B92" w:rsidP="00A25B92">
      <w:pPr>
        <w:ind w:right="810"/>
        <w:jc w:val="center"/>
        <w:rPr>
          <w:szCs w:val="26"/>
          <w:vertAlign w:val="superscript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lastRenderedPageBreak/>
        <w:t>النسب المئوية للمتعلمين الحاصلين على 65</w:t>
      </w:r>
      <w:r w:rsidRPr="00A25B92">
        <w:rPr>
          <w:rFonts w:cs="PT Bold Heading"/>
          <w:szCs w:val="26"/>
          <w:lang w:bidi="ar-EG"/>
        </w:rPr>
        <w:t xml:space="preserve">% </w:t>
      </w:r>
      <w:r w:rsidRPr="00A25B92">
        <w:rPr>
          <w:rFonts w:cs="PT Bold Heading" w:hint="cs"/>
          <w:szCs w:val="26"/>
          <w:rtl/>
          <w:lang w:bidi="ar-EG"/>
        </w:rPr>
        <w:t xml:space="preserve"> فأكثر </w:t>
      </w:r>
      <w:r w:rsidRPr="00A25B92">
        <w:rPr>
          <w:rFonts w:hint="cs"/>
          <w:szCs w:val="26"/>
          <w:vertAlign w:val="superscript"/>
          <w:rtl/>
          <w:lang w:bidi="ar-EG"/>
        </w:rPr>
        <w:t>(</w:t>
      </w:r>
      <w:r w:rsidRPr="00A25B92">
        <w:rPr>
          <w:szCs w:val="26"/>
          <w:vertAlign w:val="superscript"/>
        </w:rPr>
        <w:footnoteReference w:customMarkFollows="1" w:id="1"/>
        <w:sym w:font="Symbol" w:char="F02A"/>
      </w:r>
      <w:r w:rsidRPr="00A25B92">
        <w:rPr>
          <w:rFonts w:hint="cs"/>
          <w:szCs w:val="26"/>
          <w:vertAlign w:val="superscript"/>
          <w:rtl/>
          <w:lang w:bidi="ar-EG"/>
        </w:rPr>
        <w:t>)</w:t>
      </w:r>
    </w:p>
    <w:p w14:paraId="49A90AB6" w14:textId="77777777" w:rsidR="00A25B92" w:rsidRPr="00A25B92" w:rsidRDefault="00A25B92" w:rsidP="00A25B92">
      <w:pPr>
        <w:ind w:right="810"/>
        <w:rPr>
          <w:rFonts w:cs="PT Bold Heading"/>
          <w:b/>
          <w:bCs/>
          <w:szCs w:val="26"/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1306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517"/>
        <w:gridCol w:w="850"/>
        <w:gridCol w:w="426"/>
        <w:gridCol w:w="425"/>
        <w:gridCol w:w="916"/>
        <w:gridCol w:w="425"/>
        <w:gridCol w:w="425"/>
        <w:gridCol w:w="709"/>
        <w:gridCol w:w="657"/>
        <w:gridCol w:w="426"/>
        <w:gridCol w:w="708"/>
        <w:gridCol w:w="631"/>
        <w:gridCol w:w="306"/>
        <w:gridCol w:w="1115"/>
        <w:gridCol w:w="706"/>
        <w:gridCol w:w="86"/>
        <w:gridCol w:w="558"/>
        <w:gridCol w:w="900"/>
        <w:gridCol w:w="810"/>
      </w:tblGrid>
      <w:tr w:rsidR="00A25B92" w:rsidRPr="00A25B92" w14:paraId="0257C1EA" w14:textId="77777777" w:rsidTr="00A25B92">
        <w:trPr>
          <w:trHeight w:val="823"/>
          <w:tblHeader/>
          <w:tblCellSpacing w:w="20" w:type="dxa"/>
        </w:trPr>
        <w:tc>
          <w:tcPr>
            <w:tcW w:w="140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vAlign w:val="center"/>
            <w:hideMark/>
          </w:tcPr>
          <w:p w14:paraId="750CC00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351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052EE90B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3AEF614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3516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1A23481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6925B46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Cs w:val="26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4421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47C464F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46358F0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A25B92" w:rsidRPr="00A25B92" w14:paraId="45DC5237" w14:textId="77777777" w:rsidTr="00A25B92">
        <w:trPr>
          <w:tblCellSpacing w:w="20" w:type="dxa"/>
        </w:trPr>
        <w:tc>
          <w:tcPr>
            <w:tcW w:w="13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BB6CF7F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75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F4342C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  <w:r w:rsidRPr="00A25B92">
              <w:rPr>
                <w:rFonts w:cs="Simplified Arabic" w:hint="cs"/>
                <w:sz w:val="18"/>
                <w:szCs w:val="18"/>
                <w:lang w:bidi="ar-EG"/>
              </w:rPr>
              <w:t xml:space="preserve"> </w:t>
            </w: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264F4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75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606AA8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الأول</w:t>
            </w:r>
          </w:p>
        </w:tc>
        <w:tc>
          <w:tcPr>
            <w:tcW w:w="172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8C8C6B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217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97B89B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  <w:r w:rsidRPr="00A25B92">
              <w:rPr>
                <w:rFonts w:cs="Simplified Arabic" w:hint="cs"/>
                <w:sz w:val="18"/>
                <w:szCs w:val="18"/>
                <w:lang w:bidi="ar-EG"/>
              </w:rPr>
              <w:t xml:space="preserve"> </w:t>
            </w: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35EC5E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</w:tr>
      <w:tr w:rsidR="00A25B92" w:rsidRPr="00A25B92" w14:paraId="7C8EC2A7" w14:textId="77777777" w:rsidTr="00A25B92">
        <w:trPr>
          <w:cantSplit/>
          <w:trHeight w:val="1984"/>
          <w:tblCellSpacing w:w="20" w:type="dxa"/>
        </w:trPr>
        <w:tc>
          <w:tcPr>
            <w:tcW w:w="13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04AF381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66C6871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عدد الحاضرين 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7EF82F4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A7FA48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DD8B43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D86EA5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BD8DA34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937EB7D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151D1C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6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AE9C86A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5BA4D6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738E394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5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C7F793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159DB4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10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F3E9B71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FDE3E0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60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BFE75AD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BF52D3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7D54A42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A25B92" w:rsidRPr="00A25B92" w14:paraId="322C1A8A" w14:textId="77777777" w:rsidTr="00A25B92">
        <w:trPr>
          <w:tblCellSpacing w:w="20" w:type="dxa"/>
        </w:trPr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BCE8A77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الأول</w:t>
            </w:r>
          </w:p>
        </w:tc>
        <w:tc>
          <w:tcPr>
            <w:tcW w:w="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A2AC3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B530D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1F7BC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DD3D3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8152D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424B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10C70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AF8BB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8FCC3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9A209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E0125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2CB89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B29E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7285C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838A1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54BFC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4D72E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3E0AA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2DC851F8" w14:textId="77777777" w:rsidTr="00A25B92">
        <w:trPr>
          <w:tblCellSpacing w:w="20" w:type="dxa"/>
        </w:trPr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102E07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الثاني</w:t>
            </w:r>
          </w:p>
        </w:tc>
        <w:tc>
          <w:tcPr>
            <w:tcW w:w="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66B431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BFA038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167208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57888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1D605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058D0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700DBF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03DEC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5A99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C8F6E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CB3DF7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90CE3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44FD9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C12DE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0A923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097402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844C7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77461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6E5468DF" w14:textId="77777777" w:rsidTr="00A25B92">
        <w:trPr>
          <w:tblCellSpacing w:w="20" w:type="dxa"/>
        </w:trPr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78FD75B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الثالث</w:t>
            </w:r>
          </w:p>
        </w:tc>
        <w:tc>
          <w:tcPr>
            <w:tcW w:w="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00"/>
          </w:tcPr>
          <w:p w14:paraId="2E9A4A3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00"/>
          </w:tcPr>
          <w:p w14:paraId="701E24A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00"/>
          </w:tcPr>
          <w:p w14:paraId="4F71F4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1D0565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8E206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77ECBF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1664935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2B7414D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1F505F7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6B062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9D839F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735C31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3489AF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21106F2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0E85607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D3B17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4D01F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506C3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37482C9F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br w:type="page"/>
      </w:r>
      <w:r w:rsidRPr="00A25B92">
        <w:rPr>
          <w:rFonts w:cs="PT Bold Heading" w:hint="cs"/>
          <w:szCs w:val="26"/>
          <w:rtl/>
          <w:lang w:bidi="ar-EG"/>
        </w:rPr>
        <w:lastRenderedPageBreak/>
        <w:t xml:space="preserve">النسب المئوية للمتعلمين الحاصلين على </w:t>
      </w:r>
      <w:r w:rsidRPr="00A25B92">
        <w:rPr>
          <w:rFonts w:cs="PT Bold Heading" w:hint="cs"/>
          <w:b/>
          <w:bCs/>
          <w:szCs w:val="26"/>
          <w:rtl/>
          <w:lang w:bidi="ar-EG"/>
        </w:rPr>
        <w:t xml:space="preserve">65% </w:t>
      </w:r>
      <w:r w:rsidRPr="00A25B92">
        <w:rPr>
          <w:rFonts w:cs="PT Bold Heading" w:hint="cs"/>
          <w:szCs w:val="26"/>
          <w:rtl/>
          <w:lang w:bidi="ar-EG"/>
        </w:rPr>
        <w:t>فأكثر في المواد الدراسية</w:t>
      </w:r>
    </w:p>
    <w:p w14:paraId="66E4A21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>الصف الأول الثانوى</w:t>
      </w:r>
    </w:p>
    <w:tbl>
      <w:tblPr>
        <w:tblpPr w:leftFromText="180" w:rightFromText="180" w:vertAnchor="text" w:tblpXSpec="center" w:tblpY="1"/>
        <w:tblOverlap w:val="never"/>
        <w:bidiVisual/>
        <w:tblW w:w="1155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8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A25B92" w:rsidRPr="00A25B92" w14:paraId="61E0474A" w14:textId="77777777" w:rsidTr="00A25B92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vAlign w:val="center"/>
            <w:hideMark/>
          </w:tcPr>
          <w:p w14:paraId="6C2BD78C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المادة</w:t>
            </w:r>
          </w:p>
        </w:tc>
        <w:tc>
          <w:tcPr>
            <w:tcW w:w="356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68F90BB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3543876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307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7AAE7A64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129A57D3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3342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4627F91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068CC7F9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</w:tr>
      <w:tr w:rsidR="00A25B92" w:rsidRPr="00A25B92" w14:paraId="3AC864AB" w14:textId="77777777" w:rsidTr="00A25B92">
        <w:trPr>
          <w:tblCellSpacing w:w="20" w:type="dxa"/>
        </w:trPr>
        <w:tc>
          <w:tcPr>
            <w:tcW w:w="129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41BC5AF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80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7BC8A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7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FCE89A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83F90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الأول</w:t>
            </w:r>
          </w:p>
        </w:tc>
        <w:tc>
          <w:tcPr>
            <w:tcW w:w="152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EF64DD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الثاني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156DC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78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212D0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الثاني</w:t>
            </w:r>
          </w:p>
        </w:tc>
      </w:tr>
      <w:tr w:rsidR="00A25B92" w:rsidRPr="00A25B92" w14:paraId="5C07BE6B" w14:textId="77777777" w:rsidTr="00A25B92">
        <w:trPr>
          <w:cantSplit/>
          <w:trHeight w:val="1984"/>
          <w:tblCellSpacing w:w="20" w:type="dxa"/>
        </w:trPr>
        <w:tc>
          <w:tcPr>
            <w:tcW w:w="129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4CABDC7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0DF43F9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عدد الحاضرين 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03F88A3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069C59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04CEB6D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0948D5F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A44E3E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FE81532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581F7CF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60C6F1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60F2D69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F4DDD60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932899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2D6086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80E26DF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1F61AB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96BD94A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97BBA8F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AB0CF2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A25B92" w:rsidRPr="00A25B92" w14:paraId="3BCC2F8B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020F20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F0CFC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5EEC3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98D0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07EB6E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3BDFC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05056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AC085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C8007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CC6A46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9EE9A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766F7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C9F83F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E979DF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93B56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2A395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AD073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FB477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F067D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04682323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348C72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0E07D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4F1AD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0C6A21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F455EB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4E7C5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0455B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58437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20EFB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9A18C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BB46E9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0385F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637899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A6EBB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AE386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B6AE9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54DBA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7A843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F2FB60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4B85CAE7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A18A65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B2536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35D98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E5E9D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492EA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90A4E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F13D82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758825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8D681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DE6F4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5FD07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6CDE8C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68224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9F83E5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37D223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968D2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B287C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0EEED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7EDDEB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3043F702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6C5D123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F5280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0D2EC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1C8051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7764A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5CF7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8AB16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C5B27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F5C291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A22B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17E0C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A446E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41AC0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70FF0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BF486C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E2AAC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BF4AA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9F836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8173C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786F92CE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A67CD7C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42EC0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164DA0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0CF51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D23563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AE395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D9B60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2865E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DA66C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A6811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B244A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00FF5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5118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27D8E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B8DD2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09D73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92715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B11C81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436769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0E09D54F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B5FEBE2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E9317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1B7F8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3F7CA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1747F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31214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D68A5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870F7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0682C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792653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4296A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9A3D1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266C9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0203FB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038E9B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26A8E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E05B1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132C7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89CAF9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31107FC9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</w:tcPr>
          <w:p w14:paraId="2A48DED0" w14:textId="77777777" w:rsidR="00A25B92" w:rsidRPr="00A25B92" w:rsidRDefault="00A25B92" w:rsidP="00A25B92">
            <w:pPr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98A45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2E62C4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33C4A0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F099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3F9A4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0D75F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739A7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F8916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EE162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D4767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D188B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7704B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FC9C5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06E1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2FCCCD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4C082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E0F5F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49CB7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610301C8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4B684599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7A42E6A7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7397A055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1AEECCE6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56375C4F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24DD2ADA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53C1B31A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4900D858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40787106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6794D0D7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531CA3E4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0CC84F3A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7B941F09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7C779A98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1372C304" w14:textId="77777777" w:rsidR="00A25B92" w:rsidRPr="00A25B92" w:rsidRDefault="00A25B92" w:rsidP="00A25B92">
      <w:pPr>
        <w:tabs>
          <w:tab w:val="right" w:pos="8220"/>
        </w:tabs>
        <w:ind w:left="-143" w:right="-142" w:firstLine="142"/>
        <w:rPr>
          <w:rFonts w:cs="Simplified Arabic"/>
          <w:b/>
          <w:bCs/>
          <w:szCs w:val="24"/>
          <w:rtl/>
          <w:lang w:bidi="ar-EG"/>
        </w:rPr>
      </w:pPr>
      <w:r w:rsidRPr="00A25B92">
        <w:rPr>
          <w:rFonts w:cs="Simplified Arabic"/>
          <w:b/>
          <w:bCs/>
          <w:szCs w:val="24"/>
          <w:rtl/>
          <w:lang w:bidi="ar-EG"/>
        </w:rPr>
        <w:t xml:space="preserve"> (أضف صفوفاً طبقاً للحاجة)</w:t>
      </w:r>
    </w:p>
    <w:p w14:paraId="34B0256E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br w:type="page"/>
      </w:r>
      <w:r w:rsidRPr="00A25B92">
        <w:rPr>
          <w:rFonts w:cs="PT Bold Heading" w:hint="cs"/>
          <w:szCs w:val="26"/>
          <w:rtl/>
          <w:lang w:bidi="ar-EG"/>
        </w:rPr>
        <w:lastRenderedPageBreak/>
        <w:t xml:space="preserve">النسب المئوية للمتعلمين الحاصلين على </w:t>
      </w:r>
      <w:r w:rsidRPr="00A25B92">
        <w:rPr>
          <w:rFonts w:cs="PT Bold Heading" w:hint="cs"/>
          <w:b/>
          <w:bCs/>
          <w:szCs w:val="26"/>
          <w:rtl/>
          <w:lang w:bidi="ar-EG"/>
        </w:rPr>
        <w:t xml:space="preserve">65% </w:t>
      </w:r>
      <w:r w:rsidRPr="00A25B92">
        <w:rPr>
          <w:rFonts w:cs="PT Bold Heading" w:hint="cs"/>
          <w:szCs w:val="26"/>
          <w:rtl/>
          <w:lang w:bidi="ar-EG"/>
        </w:rPr>
        <w:t>فأكثر في المواد الدراسية</w:t>
      </w:r>
    </w:p>
    <w:p w14:paraId="6498B08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>الصف الثاني الثانوي</w:t>
      </w:r>
    </w:p>
    <w:tbl>
      <w:tblPr>
        <w:tblpPr w:leftFromText="180" w:rightFromText="180" w:vertAnchor="text" w:tblpXSpec="center" w:tblpY="1"/>
        <w:tblOverlap w:val="never"/>
        <w:bidiVisual/>
        <w:tblW w:w="1155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8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A25B92" w:rsidRPr="00A25B92" w14:paraId="40AEE4B5" w14:textId="77777777" w:rsidTr="00A25B92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vAlign w:val="center"/>
            <w:hideMark/>
          </w:tcPr>
          <w:p w14:paraId="50B9BE8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المادة</w:t>
            </w:r>
          </w:p>
        </w:tc>
        <w:tc>
          <w:tcPr>
            <w:tcW w:w="356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00D0234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4BE7396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307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00913A7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5E7CF90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3342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7B6AE09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4E3775CC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</w:tr>
      <w:tr w:rsidR="00A25B92" w:rsidRPr="00A25B92" w14:paraId="098B13A4" w14:textId="77777777" w:rsidTr="00A25B92">
        <w:trPr>
          <w:tblCellSpacing w:w="20" w:type="dxa"/>
        </w:trPr>
        <w:tc>
          <w:tcPr>
            <w:tcW w:w="129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088C62E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80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277EB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7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8343E0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73CFB7E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52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9890642" w14:textId="77777777" w:rsidR="00A25B92" w:rsidRPr="00A25B92" w:rsidRDefault="00A25B92" w:rsidP="00A25B92">
            <w:pPr>
              <w:jc w:val="center"/>
            </w:pPr>
            <w:r w:rsidRPr="00A25B92">
              <w:rPr>
                <w:rFonts w:hint="cs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8C20AFC" w14:textId="77777777" w:rsidR="00A25B92" w:rsidRPr="00A25B92" w:rsidRDefault="00A25B92" w:rsidP="00A25B92">
            <w:pPr>
              <w:jc w:val="center"/>
            </w:pPr>
            <w:r w:rsidRPr="00A25B92">
              <w:rPr>
                <w:rFonts w:hint="cs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78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72C4CCC" w14:textId="77777777" w:rsidR="00A25B92" w:rsidRPr="00A25B92" w:rsidRDefault="00A25B92" w:rsidP="00A25B92">
            <w:pPr>
              <w:jc w:val="center"/>
            </w:pPr>
            <w:r w:rsidRPr="00A25B92">
              <w:rPr>
                <w:rFonts w:hint="cs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</w:tr>
      <w:tr w:rsidR="00A25B92" w:rsidRPr="00A25B92" w14:paraId="00257873" w14:textId="77777777" w:rsidTr="00A25B92">
        <w:trPr>
          <w:cantSplit/>
          <w:trHeight w:val="1984"/>
          <w:tblCellSpacing w:w="20" w:type="dxa"/>
        </w:trPr>
        <w:tc>
          <w:tcPr>
            <w:tcW w:w="129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77D32C6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911B89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عدد الحاضرين 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7E41AF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4EBCEA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05638A61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6C05712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BD9315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646D4B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65B187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0FC7737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1A55FF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05F685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733855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E8F0E15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11C0D4D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C371C5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947EA03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6E940D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D696A72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A25B92" w:rsidRPr="00A25B92" w14:paraId="12F56A37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88A8FF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C10B4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DAC59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1DBE69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C28E39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AF60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0CA65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6DDD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D89EA8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EF64FC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0256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8756D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1AD34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279FC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29B1D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9789E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930B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923CBB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D4B75D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7EA8F1F8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BF88C0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20F6C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0A7410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667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5F690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4D1E1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891FF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9B3F7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DF573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2159F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E84CD6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C94B4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5AA31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03056B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7B99E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CBEA3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AE51BC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2671B9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9A9DE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285AEDD4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257C0B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89E00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6591A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A91138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A6D87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DCA3BF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6A851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81670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E5B3C6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2A4F9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3BD82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DF2B0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82787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D55689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9A5B8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B4ED8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093E7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1AD4C3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050D72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24BF2690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3629EC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71298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54057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61F6F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4BB0E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2CD711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7878E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C28E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D376F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3876F3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C2857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881DE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2F0B6D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A2E9F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F6616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02860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DB9DF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D470EA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08F58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087D667B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54372DD7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E66E8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A2B916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7509A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FF6C0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E15DF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DF3A8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FD6214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C80D9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BD4CE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3C93B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FC6E4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1EC77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D648B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B0685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9F1BD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9FA9E0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C62F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ABE102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6CEE5D14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DD141C4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D4E82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DBD6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DBBD40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C2D2E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221122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C1304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66587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5D391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64932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6E30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5A0A0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3F067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E7898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93BD6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D635E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DF4B0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4DBFC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C321A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1E500B63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F75B391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176795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1A239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D47D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DA88B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BBC13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EFB0F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D6411A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05F01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D758B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17392E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D7EF7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C0A03D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41382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12FD3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89F04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D42CA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C1367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E53577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7FD1988C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6D62CE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0186092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0E1A6947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645742E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5186CE35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3BA1A002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4284394E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6597313D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7448CB12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7A3708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442159D7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4E8062AC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E564AF5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3F86771D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49472C5" w14:textId="77777777" w:rsidR="00A25B92" w:rsidRPr="00A25B92" w:rsidRDefault="00A25B92" w:rsidP="00A25B92">
      <w:pPr>
        <w:tabs>
          <w:tab w:val="right" w:pos="8220"/>
        </w:tabs>
        <w:ind w:left="-143" w:right="-142" w:firstLine="142"/>
        <w:rPr>
          <w:rFonts w:cs="Simplified Arabic"/>
          <w:b/>
          <w:bCs/>
          <w:szCs w:val="24"/>
          <w:rtl/>
          <w:lang w:bidi="ar-EG"/>
        </w:rPr>
      </w:pPr>
      <w:r w:rsidRPr="00A25B92">
        <w:rPr>
          <w:rFonts w:cs="Simplified Arabic"/>
          <w:b/>
          <w:bCs/>
          <w:szCs w:val="24"/>
          <w:rtl/>
          <w:lang w:bidi="ar-EG"/>
        </w:rPr>
        <w:t xml:space="preserve"> (أضف صفوفاً طبقاً للحاجة)</w:t>
      </w:r>
    </w:p>
    <w:p w14:paraId="218C1561" w14:textId="23B2BC50" w:rsidR="00A25B92" w:rsidRPr="00A25B92" w:rsidRDefault="00A25B92" w:rsidP="00AE743F">
      <w:pPr>
        <w:ind w:right="810"/>
        <w:rPr>
          <w:rFonts w:cs="PT Bold Heading"/>
          <w:szCs w:val="26"/>
          <w:rtl/>
          <w:lang w:bidi="ar-EG"/>
        </w:rPr>
      </w:pPr>
    </w:p>
    <w:p w14:paraId="161CED27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lastRenderedPageBreak/>
        <w:t>النسب المئوية للمتعلمين الحاصلين على</w:t>
      </w:r>
      <w:r w:rsidRPr="00A25B92">
        <w:rPr>
          <w:rFonts w:cs="PT Bold Heading" w:hint="cs"/>
          <w:b/>
          <w:bCs/>
          <w:szCs w:val="26"/>
          <w:rtl/>
          <w:lang w:bidi="ar-EG"/>
        </w:rPr>
        <w:t xml:space="preserve"> 65%</w:t>
      </w:r>
      <w:r w:rsidRPr="00A25B92">
        <w:rPr>
          <w:rFonts w:cs="PT Bold Heading" w:hint="cs"/>
          <w:szCs w:val="26"/>
          <w:rtl/>
          <w:lang w:bidi="ar-EG"/>
        </w:rPr>
        <w:t xml:space="preserve"> فأكثر في المواد الدراسية</w:t>
      </w:r>
    </w:p>
    <w:tbl>
      <w:tblPr>
        <w:tblpPr w:leftFromText="180" w:rightFromText="180" w:vertAnchor="text" w:horzAnchor="margin" w:tblpXSpec="center" w:tblpY="657"/>
        <w:tblOverlap w:val="never"/>
        <w:bidiVisual/>
        <w:tblW w:w="1006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01"/>
        <w:gridCol w:w="849"/>
        <w:gridCol w:w="1185"/>
        <w:gridCol w:w="512"/>
        <w:gridCol w:w="849"/>
        <w:gridCol w:w="907"/>
        <w:gridCol w:w="549"/>
        <w:gridCol w:w="990"/>
        <w:gridCol w:w="948"/>
        <w:gridCol w:w="65"/>
      </w:tblGrid>
      <w:tr w:rsidR="00A25B92" w:rsidRPr="00A25B92" w14:paraId="520AC9C6" w14:textId="77777777" w:rsidTr="00A25B92">
        <w:trPr>
          <w:gridAfter w:val="1"/>
          <w:wAfter w:w="5" w:type="dxa"/>
          <w:tblCellSpacing w:w="20" w:type="dxa"/>
        </w:trPr>
        <w:tc>
          <w:tcPr>
            <w:tcW w:w="235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vAlign w:val="center"/>
            <w:hideMark/>
          </w:tcPr>
          <w:p w14:paraId="6EC2AC8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المادة</w:t>
            </w:r>
          </w:p>
        </w:tc>
        <w:tc>
          <w:tcPr>
            <w:tcW w:w="279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3D60F20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الدراسى</w:t>
            </w:r>
          </w:p>
          <w:p w14:paraId="4B32120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../..</w:t>
            </w:r>
          </w:p>
        </w:tc>
        <w:tc>
          <w:tcPr>
            <w:tcW w:w="222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5AEA1F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الدراسى</w:t>
            </w:r>
          </w:p>
          <w:p w14:paraId="62D9DC0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../..</w:t>
            </w:r>
          </w:p>
        </w:tc>
        <w:tc>
          <w:tcPr>
            <w:tcW w:w="244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5ADB4F2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الدراسى</w:t>
            </w:r>
          </w:p>
          <w:p w14:paraId="2A77D3F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../..</w:t>
            </w:r>
          </w:p>
        </w:tc>
      </w:tr>
      <w:tr w:rsidR="00A25B92" w:rsidRPr="00A25B92" w14:paraId="7C67AE0C" w14:textId="77777777" w:rsidTr="00A25B92">
        <w:trPr>
          <w:cantSplit/>
          <w:trHeight w:val="1984"/>
          <w:tblCellSpacing w:w="20" w:type="dxa"/>
        </w:trPr>
        <w:tc>
          <w:tcPr>
            <w:tcW w:w="229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EB8920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0F83C1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الحاضرين</w:t>
            </w: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E25D8F4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D010BF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النسبة</w:t>
            </w: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C35D2C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الحاضرين</w:t>
            </w: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7E435B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8EEBA3A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النسبة</w:t>
            </w: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96B14B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الحاضرين</w:t>
            </w: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C079669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A222EB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النسبة</w:t>
            </w:r>
          </w:p>
        </w:tc>
      </w:tr>
      <w:tr w:rsidR="00A25B92" w:rsidRPr="00A25B92" w14:paraId="09044EB8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08CF4B4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94581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0319E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05A6A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D8536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704695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F4AF18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215CC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F02A3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911CA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0A1C4EB8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54C90A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555BA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A94C5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E1799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01AE1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801F9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48B40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2F582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8564B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19D499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5E063748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7B0492C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980C36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D4876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5B5D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20A99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17B9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264A0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F2F85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2DD68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08AF5D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7BAC621F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F83C0D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8AB3D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229CA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E12A4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20D88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1FF6A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47552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9B11F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20BEA5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29263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5F8D8C56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1F3D4469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76417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FB968F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FC883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01D66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E8B318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F777B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B8440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16A24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5B45B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544DB4CE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 xml:space="preserve"> الصف الثالث الثانوي </w:t>
      </w:r>
    </w:p>
    <w:p w14:paraId="441E1C73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52364AE8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07E48C0A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65DD025E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6AB0CCD4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BAEC473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AB324AE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6592E3D3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4F3B13D5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2874A7B9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E5339C7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79DC4B66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3458C88" w14:textId="77777777" w:rsidR="00A25B92" w:rsidRPr="00A25B92" w:rsidRDefault="00A25B92" w:rsidP="00A25B92">
      <w:pPr>
        <w:ind w:left="344" w:right="-142" w:firstLine="142"/>
        <w:rPr>
          <w:rFonts w:cs="Simplified Arabic"/>
          <w:b/>
          <w:bCs/>
          <w:szCs w:val="24"/>
          <w:rtl/>
          <w:lang w:bidi="ar-EG"/>
        </w:rPr>
      </w:pPr>
      <w:r w:rsidRPr="00A25B92">
        <w:rPr>
          <w:rFonts w:cs="PT Bold Heading" w:hint="cs"/>
          <w:sz w:val="22"/>
          <w:szCs w:val="24"/>
          <w:rtl/>
          <w:lang w:bidi="ar-EG"/>
        </w:rPr>
        <w:tab/>
      </w:r>
      <w:r w:rsidRPr="00A25B92">
        <w:rPr>
          <w:rFonts w:cs="Simplified Arabic"/>
          <w:b/>
          <w:bCs/>
          <w:szCs w:val="24"/>
          <w:rtl/>
          <w:lang w:bidi="ar-EG"/>
        </w:rPr>
        <w:t>(أضف صفوفاً طبقاً للحاجة)</w:t>
      </w:r>
    </w:p>
    <w:p w14:paraId="6E2CF646" w14:textId="77777777" w:rsidR="00A25B92" w:rsidRPr="00A25B92" w:rsidRDefault="00A25B92" w:rsidP="00A25B92">
      <w:pPr>
        <w:tabs>
          <w:tab w:val="left" w:pos="2244"/>
        </w:tabs>
        <w:jc w:val="both"/>
        <w:rPr>
          <w:rFonts w:cs="PT Bold Heading"/>
          <w:szCs w:val="26"/>
          <w:rtl/>
          <w:lang w:bidi="ar-EG"/>
        </w:rPr>
      </w:pPr>
    </w:p>
    <w:p w14:paraId="4DF0D676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2B605099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EF94B8F" w14:textId="6EF9CD55" w:rsidR="00A25B92" w:rsidRPr="00A25B92" w:rsidRDefault="00A25B92" w:rsidP="00AE743F">
      <w:pPr>
        <w:tabs>
          <w:tab w:val="left" w:pos="5805"/>
        </w:tabs>
        <w:rPr>
          <w:rFonts w:cs="Simplified Arabic"/>
          <w:b/>
          <w:bCs/>
          <w:sz w:val="26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>متوسط النسب المئوية للمتعلمين الحاصلين على 65% فأكثر في المواد الدراسية الأساسية</w:t>
      </w:r>
    </w:p>
    <w:tbl>
      <w:tblPr>
        <w:tblpPr w:leftFromText="180" w:rightFromText="180" w:vertAnchor="page" w:horzAnchor="margin" w:tblpXSpec="center" w:tblpY="3302"/>
        <w:bidiVisual/>
        <w:tblW w:w="11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990"/>
        <w:gridCol w:w="851"/>
        <w:gridCol w:w="850"/>
        <w:gridCol w:w="807"/>
        <w:gridCol w:w="775"/>
        <w:gridCol w:w="775"/>
        <w:gridCol w:w="775"/>
        <w:gridCol w:w="1403"/>
        <w:gridCol w:w="992"/>
        <w:gridCol w:w="708"/>
        <w:gridCol w:w="992"/>
      </w:tblGrid>
      <w:tr w:rsidR="00A25B92" w:rsidRPr="00A25B92" w14:paraId="0F5223DC" w14:textId="77777777" w:rsidTr="00AE743F">
        <w:tc>
          <w:tcPr>
            <w:tcW w:w="15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5CD45FE6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PT Bold Heading"/>
                <w:szCs w:val="26"/>
                <w:rtl/>
                <w:lang w:bidi="ar-EG"/>
              </w:rPr>
            </w:pPr>
            <w:r w:rsidRPr="00A25B92">
              <w:rPr>
                <w:rFonts w:cs="PT Bold Heading" w:hint="cs"/>
                <w:szCs w:val="26"/>
                <w:rtl/>
                <w:lang w:bidi="ar-EG"/>
              </w:rPr>
              <w:lastRenderedPageBreak/>
              <w:t>المادة</w:t>
            </w:r>
          </w:p>
        </w:tc>
        <w:tc>
          <w:tcPr>
            <w:tcW w:w="269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hideMark/>
          </w:tcPr>
          <w:p w14:paraId="5A6FE82C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shd w:val="clear" w:color="auto" w:fill="CCC0D9"/>
                <w:rtl/>
                <w:lang w:bidi="ar-EG"/>
              </w:rPr>
              <w:t>الصف</w:t>
            </w: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 الأول الثانوي</w:t>
            </w:r>
          </w:p>
        </w:tc>
        <w:tc>
          <w:tcPr>
            <w:tcW w:w="80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</w:tcPr>
          <w:p w14:paraId="122AD639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  <w:p w14:paraId="10691450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A25B92">
              <w:rPr>
                <w:rFonts w:cs="PT Bold Heading" w:hint="cs"/>
                <w:szCs w:val="26"/>
                <w:rtl/>
                <w:lang w:bidi="ar-EG"/>
              </w:rPr>
              <w:t>المادة</w:t>
            </w:r>
          </w:p>
        </w:tc>
        <w:tc>
          <w:tcPr>
            <w:tcW w:w="23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vAlign w:val="center"/>
            <w:hideMark/>
          </w:tcPr>
          <w:p w14:paraId="2A3CFF1B" w14:textId="77777777" w:rsidR="00A25B92" w:rsidRPr="00A25B92" w:rsidRDefault="00A25B92" w:rsidP="00AE743F">
            <w:pPr>
              <w:ind w:right="15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الصف الثاني الثانوي</w:t>
            </w:r>
          </w:p>
        </w:tc>
        <w:tc>
          <w:tcPr>
            <w:tcW w:w="1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</w:tcPr>
          <w:p w14:paraId="01137193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  <w:p w14:paraId="61F8C1CF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Cs w:val="26"/>
                <w:rtl/>
                <w:lang w:bidi="ar-EG"/>
              </w:rPr>
              <w:t>المادة</w:t>
            </w:r>
          </w:p>
        </w:tc>
        <w:tc>
          <w:tcPr>
            <w:tcW w:w="26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vAlign w:val="center"/>
            <w:hideMark/>
          </w:tcPr>
          <w:p w14:paraId="1F2FFEE4" w14:textId="77777777" w:rsidR="00A25B92" w:rsidRPr="00A25B92" w:rsidRDefault="00A25B92" w:rsidP="00AE743F">
            <w:pPr>
              <w:ind w:right="15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الصف الثالث الثانوي</w:t>
            </w:r>
          </w:p>
        </w:tc>
      </w:tr>
      <w:tr w:rsidR="00A25B92" w:rsidRPr="00A25B92" w14:paraId="5F44B481" w14:textId="77777777" w:rsidTr="00AE743F">
        <w:tc>
          <w:tcPr>
            <w:tcW w:w="15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3656C8" w14:textId="77777777" w:rsidR="00A25B92" w:rsidRPr="00A25B92" w:rsidRDefault="00A25B92" w:rsidP="00AE743F">
            <w:pPr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08AC28C7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4FA4FFE8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hideMark/>
          </w:tcPr>
          <w:p w14:paraId="07FA482B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قبل السابقة</w:t>
            </w:r>
          </w:p>
        </w:tc>
        <w:tc>
          <w:tcPr>
            <w:tcW w:w="80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AF47C7" w14:textId="77777777" w:rsidR="00A25B92" w:rsidRPr="00A25B92" w:rsidRDefault="00A25B92" w:rsidP="00AE743F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0A6172F1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57832C44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5E4606B1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قبل السابقة</w:t>
            </w:r>
          </w:p>
        </w:tc>
        <w:tc>
          <w:tcPr>
            <w:tcW w:w="1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7B93E9" w14:textId="77777777" w:rsidR="00A25B92" w:rsidRPr="00A25B92" w:rsidRDefault="00A25B92" w:rsidP="00AE743F">
            <w:pPr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02E622CC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51D194B8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704341EA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قبل السابقة</w:t>
            </w:r>
          </w:p>
        </w:tc>
      </w:tr>
      <w:tr w:rsidR="00A25B92" w:rsidRPr="00A25B92" w14:paraId="342272D0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69CD9480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EC6D1F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C718D9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B513DFC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66C3B081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C573B6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98E9F88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F8AF86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16852A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A376BDF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B31FB04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777A5DA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334ED6DF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289B6E81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DEB15A4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EAA190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E901E42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49E57A4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391E240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EA1518C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DC22659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C4610E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7034F54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4507021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8E7E52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1DD544A6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295EA59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C4C412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46C79D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08C0780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370888C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D73F48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44782499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020E7B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1965FAB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84F66BD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92545F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45F9DE6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61FF3BC1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19B74F20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86348A8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3E71A32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3E49660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369D32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DD5E5FF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1E519E9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D1FFB4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3EF7A16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CF767EC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A5AA67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2B12C5A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19E7F935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17A44AC3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4D4D7AF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44631AEF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90D0BC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48AB48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83C7EF4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3DF1D4D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173D17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3378871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47A122C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A17E18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133C3B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3FEF4F00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35022CB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453BCF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B84DC8A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30D9CA9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2C3FC30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52ACAC0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5B0F958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15A9DC1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2C62C77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48AC53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ABDD16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F16921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</w:tbl>
    <w:p w14:paraId="5AB69A40" w14:textId="77777777" w:rsidR="00A25B92" w:rsidRPr="00A25B92" w:rsidRDefault="00A25B92" w:rsidP="00A25B92">
      <w:pPr>
        <w:tabs>
          <w:tab w:val="right" w:pos="8220"/>
        </w:tabs>
        <w:ind w:left="-143" w:right="-142" w:firstLine="142"/>
        <w:rPr>
          <w:rFonts w:cs="Simplified Arabic"/>
          <w:b/>
          <w:bCs/>
          <w:sz w:val="26"/>
          <w:szCs w:val="26"/>
          <w:rtl/>
          <w:lang w:bidi="ar-EG"/>
        </w:rPr>
      </w:pPr>
    </w:p>
    <w:p w14:paraId="2A486EA1" w14:textId="77777777" w:rsidR="00A25B92" w:rsidRPr="00A25B92" w:rsidRDefault="00A25B92" w:rsidP="00A25B92">
      <w:pPr>
        <w:tabs>
          <w:tab w:val="right" w:pos="8220"/>
        </w:tabs>
        <w:ind w:left="-143" w:right="-142" w:firstLine="142"/>
        <w:rPr>
          <w:rFonts w:cs="Simplified Arabic"/>
          <w:b/>
          <w:bCs/>
          <w:sz w:val="26"/>
          <w:szCs w:val="26"/>
          <w:rtl/>
          <w:lang w:bidi="ar-EG"/>
        </w:rPr>
      </w:pPr>
    </w:p>
    <w:p w14:paraId="37C8E71D" w14:textId="77777777" w:rsidR="00A25B92" w:rsidRPr="00A25B92" w:rsidRDefault="00A25B92" w:rsidP="00A25B92">
      <w:pPr>
        <w:bidi w:val="0"/>
        <w:rPr>
          <w:rFonts w:cs="Simplified Arabic"/>
          <w:b/>
          <w:bCs/>
          <w:sz w:val="26"/>
          <w:szCs w:val="26"/>
          <w:rtl/>
          <w:lang w:bidi="ar-EG"/>
        </w:rPr>
        <w:sectPr w:rsidR="00A25B92" w:rsidRPr="00A25B92" w:rsidSect="00A25B92">
          <w:headerReference w:type="default" r:id="rId16"/>
          <w:pgSz w:w="15840" w:h="12240" w:orient="landscape"/>
          <w:pgMar w:top="1134" w:right="1440" w:bottom="1797" w:left="1440" w:header="624" w:footer="0" w:gutter="0"/>
          <w:cols w:space="720"/>
        </w:sectPr>
      </w:pPr>
    </w:p>
    <w:p w14:paraId="31570819" w14:textId="77777777" w:rsidR="00A25B92" w:rsidRPr="00A25B92" w:rsidRDefault="00A25B92" w:rsidP="00A25B92">
      <w:pPr>
        <w:ind w:left="170" w:right="142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lastRenderedPageBreak/>
        <w:tab/>
      </w:r>
      <w:r w:rsidRPr="00A25B92">
        <w:rPr>
          <w:rFonts w:cs="PT Bold Heading" w:hint="cs"/>
          <w:szCs w:val="26"/>
          <w:rtl/>
          <w:lang w:bidi="ar-EG"/>
        </w:rPr>
        <w:tab/>
      </w:r>
      <w:r w:rsidRPr="00A25B92">
        <w:rPr>
          <w:rFonts w:cs="PT Bold Heading" w:hint="cs"/>
          <w:szCs w:val="26"/>
          <w:rtl/>
          <w:lang w:bidi="ar-EG"/>
        </w:rPr>
        <w:tab/>
        <w:t xml:space="preserve">النسب المئوية لغياب </w:t>
      </w:r>
      <w:r w:rsidRPr="00A25B92">
        <w:rPr>
          <w:rFonts w:cs="PT Bold Heading" w:hint="cs"/>
          <w:szCs w:val="26"/>
          <w:vertAlign w:val="superscript"/>
          <w:rtl/>
          <w:lang w:bidi="ar-EG"/>
        </w:rPr>
        <w:t>(</w:t>
      </w:r>
      <w:r w:rsidRPr="00A25B92">
        <w:rPr>
          <w:rFonts w:cs="PT Bold Heading"/>
          <w:szCs w:val="26"/>
          <w:vertAlign w:val="superscript"/>
          <w:rtl/>
          <w:lang w:bidi="ar-EG"/>
        </w:rPr>
        <w:footnoteReference w:id="2"/>
      </w:r>
      <w:r w:rsidRPr="00A25B92">
        <w:rPr>
          <w:rFonts w:cs="PT Bold Heading" w:hint="cs"/>
          <w:szCs w:val="26"/>
          <w:vertAlign w:val="superscript"/>
          <w:rtl/>
          <w:lang w:bidi="ar-EG"/>
        </w:rPr>
        <w:t>)</w:t>
      </w:r>
      <w:r w:rsidRPr="00A25B92">
        <w:rPr>
          <w:rFonts w:cs="PT Bold Heading" w:hint="cs"/>
          <w:szCs w:val="26"/>
          <w:rtl/>
          <w:lang w:bidi="ar-EG"/>
        </w:rPr>
        <w:t xml:space="preserve"> المتعلمين (أثناء العام الدراسي)</w:t>
      </w:r>
    </w:p>
    <w:p w14:paraId="72DE6246" w14:textId="77777777" w:rsidR="00A25B92" w:rsidRPr="00A25B92" w:rsidRDefault="00A25B92" w:rsidP="00A25B92">
      <w:pPr>
        <w:ind w:left="450" w:right="810"/>
        <w:jc w:val="center"/>
        <w:rPr>
          <w:rFonts w:cs="PT Bold Heading"/>
          <w:b/>
          <w:bCs/>
          <w:szCs w:val="26"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93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1447"/>
        <w:gridCol w:w="1332"/>
        <w:gridCol w:w="1422"/>
        <w:gridCol w:w="1328"/>
        <w:gridCol w:w="1559"/>
      </w:tblGrid>
      <w:tr w:rsidR="00A25B92" w:rsidRPr="00A25B92" w14:paraId="4F095E26" w14:textId="77777777" w:rsidTr="00A25B92">
        <w:trPr>
          <w:trHeight w:val="733"/>
          <w:tblCellSpacing w:w="20" w:type="dxa"/>
        </w:trPr>
        <w:tc>
          <w:tcPr>
            <w:tcW w:w="790" w:type="dxa"/>
            <w:vMerge w:val="restart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vAlign w:val="center"/>
            <w:hideMark/>
          </w:tcPr>
          <w:p w14:paraId="586D044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825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</w:tcPr>
          <w:p w14:paraId="694AD4F6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6D8DD25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2714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78A8D757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05A0B09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827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19661770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C9DDBE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A25B92" w:rsidRPr="00A25B92" w14:paraId="7CAFB118" w14:textId="77777777" w:rsidTr="00A25B92">
        <w:trPr>
          <w:tblCellSpacing w:w="20" w:type="dxa"/>
        </w:trPr>
        <w:tc>
          <w:tcPr>
            <w:tcW w:w="0" w:type="auto"/>
            <w:vMerge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DBD2F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F84B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28B9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1DB0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D483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8D65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4092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</w:tr>
      <w:tr w:rsidR="00A25B92" w:rsidRPr="00A25B92" w14:paraId="67C00E1C" w14:textId="77777777" w:rsidTr="00A25B92">
        <w:trPr>
          <w:tblCellSpacing w:w="2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7B29F20E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الأول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80B89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F3167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723D3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5FC3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A9EE8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EFB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25C0D859" w14:textId="77777777" w:rsidTr="00A25B92">
        <w:trPr>
          <w:tblCellSpacing w:w="2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4DEA2A1A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الثاني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E10CC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7246C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D138E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42400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5DFA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2DB37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16713B21" w14:textId="77777777" w:rsidTr="00A25B92">
        <w:trPr>
          <w:tblCellSpacing w:w="2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7238A279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الثالث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DFB7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5A3E1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CD4CC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C496F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A116C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B3DD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4AA16B5E" w14:textId="30A6D678" w:rsidR="00A25B92" w:rsidRPr="00A25B92" w:rsidRDefault="00A25B92" w:rsidP="00B935EA">
      <w:pPr>
        <w:tabs>
          <w:tab w:val="right" w:pos="9212"/>
        </w:tabs>
        <w:rPr>
          <w:rFonts w:cs="PT Bold Heading"/>
          <w:szCs w:val="26"/>
          <w:rtl/>
          <w:lang w:bidi="ar-EG"/>
        </w:rPr>
      </w:pPr>
    </w:p>
    <w:tbl>
      <w:tblPr>
        <w:tblpPr w:leftFromText="180" w:rightFromText="180" w:vertAnchor="text" w:horzAnchor="margin" w:tblpY="757"/>
        <w:tblOverlap w:val="never"/>
        <w:bidiVisual/>
        <w:tblW w:w="76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A25B92" w:rsidRPr="00A25B92" w14:paraId="08358808" w14:textId="77777777" w:rsidTr="00B935EA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vAlign w:val="center"/>
            <w:hideMark/>
          </w:tcPr>
          <w:p w14:paraId="2DA0C745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146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0C097EE8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3563FC7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7ED9A9A7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F4E6F3D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37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7F0E75DC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8CC7F1E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A25B92" w:rsidRPr="00A25B92" w14:paraId="3B4D4522" w14:textId="77777777" w:rsidTr="00B935EA">
        <w:trPr>
          <w:tblCellSpacing w:w="20" w:type="dxa"/>
        </w:trPr>
        <w:tc>
          <w:tcPr>
            <w:tcW w:w="0" w:type="auto"/>
            <w:vMerge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03E20" w14:textId="77777777" w:rsidR="00A25B92" w:rsidRPr="00A25B92" w:rsidRDefault="00A25B92" w:rsidP="00B935EA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C1356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EAF8C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15784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72BA2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1C709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D6E4D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إلى المؤسسة</w:t>
            </w:r>
          </w:p>
        </w:tc>
      </w:tr>
      <w:tr w:rsidR="00A25B92" w:rsidRPr="00A25B92" w14:paraId="22A0000A" w14:textId="77777777" w:rsidTr="00B935EA">
        <w:trPr>
          <w:tblCellSpacing w:w="20" w:type="dxa"/>
        </w:trPr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1E61F5EE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الأول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4775D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404B3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51FAB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B863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AA2EF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94CB1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712FA775" w14:textId="77777777" w:rsidTr="00B935EA">
        <w:trPr>
          <w:tblCellSpacing w:w="20" w:type="dxa"/>
        </w:trPr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6F2E3C06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الثاني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19B74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592EC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24326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6D35D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73FFF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FBB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1C4CC7D6" w14:textId="77777777" w:rsidTr="00B935EA">
        <w:trPr>
          <w:tblCellSpacing w:w="20" w:type="dxa"/>
        </w:trPr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4C381B21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الثالث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A2EC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7FAB7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A4D86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CB7B7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0BD80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29F0E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489B17DC" w14:textId="3596374B" w:rsidR="00A25B92" w:rsidRPr="00A25B92" w:rsidRDefault="00B935EA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>النسب المئوية لتحويلات  المتعلمين</w:t>
      </w:r>
    </w:p>
    <w:p w14:paraId="00EF38D4" w14:textId="77777777" w:rsidR="00A25B92" w:rsidRPr="00A25B92" w:rsidRDefault="00A25B92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7463D1B0" w14:textId="77777777" w:rsidR="00A25B92" w:rsidRPr="00A25B92" w:rsidRDefault="00A25B92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34704161" w14:textId="77777777" w:rsidR="00A25B92" w:rsidRPr="00A25B92" w:rsidRDefault="00A25B92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5188EF98" w14:textId="77777777" w:rsidR="00A25B92" w:rsidRPr="00A25B92" w:rsidRDefault="00A25B92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0D5C6D64" w14:textId="77777777" w:rsidR="00A25B92" w:rsidRPr="00A25B92" w:rsidRDefault="00A25B92" w:rsidP="00A25B92">
      <w:pPr>
        <w:jc w:val="lowKashida"/>
        <w:rPr>
          <w:rFonts w:cs="PT Bold Heading"/>
          <w:b/>
          <w:bCs/>
          <w:szCs w:val="26"/>
          <w:rtl/>
        </w:rPr>
      </w:pPr>
      <w:r w:rsidRPr="00A25B92">
        <w:rPr>
          <w:rFonts w:cs="PT Bold Heading" w:hint="cs"/>
          <w:szCs w:val="26"/>
          <w:rtl/>
        </w:rPr>
        <w:br w:type="page"/>
      </w:r>
      <w:r w:rsidRPr="00A25B92">
        <w:rPr>
          <w:rFonts w:cs="PT Bold Heading" w:hint="cs"/>
          <w:sz w:val="28"/>
          <w:szCs w:val="28"/>
          <w:rtl/>
        </w:rPr>
        <w:lastRenderedPageBreak/>
        <w:t>المبنى المدرسي</w:t>
      </w:r>
      <w:r w:rsidRPr="00A25B92">
        <w:rPr>
          <w:rFonts w:hint="cs"/>
          <w:szCs w:val="26"/>
          <w:rtl/>
        </w:rPr>
        <w:t xml:space="preserve"> </w:t>
      </w:r>
      <w:r w:rsidRPr="00A25B92">
        <w:rPr>
          <w:rFonts w:cs="Simplified Arabic"/>
          <w:szCs w:val="26"/>
          <w:rtl/>
        </w:rPr>
        <w:t>(</w:t>
      </w:r>
      <w:r w:rsidRPr="00A25B92">
        <w:rPr>
          <w:rFonts w:cs="Simplified Arabic"/>
          <w:b/>
          <w:bCs/>
          <w:color w:val="FF0000"/>
          <w:szCs w:val="26"/>
          <w:rtl/>
        </w:rPr>
        <w:t>في حالة وجود أكثر من مبنى فى المؤسسة يكتب العمر والحالة لكل مبنى على حدة</w:t>
      </w:r>
      <w:r w:rsidRPr="00A25B92">
        <w:rPr>
          <w:rFonts w:cs="Simplified Arabic"/>
          <w:color w:val="FF0000"/>
          <w:szCs w:val="26"/>
          <w:rtl/>
        </w:rPr>
        <w:t>)</w:t>
      </w:r>
      <w:r w:rsidRPr="00A25B92">
        <w:rPr>
          <w:rFonts w:cs="Simplified Arabic"/>
          <w:b/>
          <w:bCs/>
          <w:szCs w:val="26"/>
          <w:rtl/>
        </w:rPr>
        <w:t>:</w:t>
      </w:r>
    </w:p>
    <w:p w14:paraId="2DDD60A2" w14:textId="77777777" w:rsidR="00A25B92" w:rsidRPr="00A25B92" w:rsidRDefault="00A25B92" w:rsidP="00A25B92">
      <w:pPr>
        <w:spacing w:after="60" w:line="340" w:lineRule="exact"/>
        <w:rPr>
          <w:rFonts w:cs="Simplified Arabic"/>
          <w:b/>
          <w:bCs/>
          <w:szCs w:val="26"/>
        </w:rPr>
      </w:pPr>
      <w:r w:rsidRPr="00A25B92">
        <w:rPr>
          <w:rFonts w:cs="Simplified Arabic"/>
          <w:b/>
          <w:bCs/>
          <w:szCs w:val="26"/>
          <w:rtl/>
        </w:rPr>
        <w:t>تاريخ إنشاء المؤسسة: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428"/>
        <w:gridCol w:w="2005"/>
        <w:gridCol w:w="450"/>
        <w:gridCol w:w="2064"/>
        <w:gridCol w:w="474"/>
      </w:tblGrid>
      <w:tr w:rsidR="00A25B92" w:rsidRPr="00A25B92" w14:paraId="5063357B" w14:textId="77777777" w:rsidTr="00A25B92">
        <w:trPr>
          <w:jc w:val="center"/>
        </w:trPr>
        <w:tc>
          <w:tcPr>
            <w:tcW w:w="3428" w:type="dxa"/>
            <w:hideMark/>
          </w:tcPr>
          <w:p w14:paraId="20D0EF62" w14:textId="77777777" w:rsidR="00A25B92" w:rsidRPr="00A25B92" w:rsidRDefault="00A25B92" w:rsidP="00A25B92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عمر المبنى: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A7C55DA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أقل من عشر سنوات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6381A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26D32838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من 11 إلى 20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ABFF8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A25B92" w:rsidRPr="00A25B92" w14:paraId="678F1BC1" w14:textId="77777777" w:rsidTr="00A25B92">
        <w:trPr>
          <w:jc w:val="center"/>
        </w:trPr>
        <w:tc>
          <w:tcPr>
            <w:tcW w:w="3428" w:type="dxa"/>
          </w:tcPr>
          <w:p w14:paraId="090785DB" w14:textId="77777777" w:rsidR="00A25B92" w:rsidRPr="00A25B92" w:rsidRDefault="00A25B92" w:rsidP="00A25B92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0A6D1B1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من 21إلى 30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73072" w14:textId="77777777" w:rsidR="00A25B92" w:rsidRPr="00A25B92" w:rsidRDefault="00A25B92" w:rsidP="00A25B92">
            <w:pPr>
              <w:spacing w:line="340" w:lineRule="exact"/>
              <w:rPr>
                <w:rFonts w:cs="Simplified Arabic"/>
                <w:szCs w:val="26"/>
                <w:rtl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9A4148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أكثر من 30 سنة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75184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2BE5E546" w14:textId="77777777" w:rsidTr="00A25B92">
        <w:trPr>
          <w:jc w:val="center"/>
        </w:trPr>
        <w:tc>
          <w:tcPr>
            <w:tcW w:w="3428" w:type="dxa"/>
            <w:hideMark/>
          </w:tcPr>
          <w:p w14:paraId="78289D0B" w14:textId="77777777" w:rsidR="00A25B92" w:rsidRPr="00A25B92" w:rsidRDefault="00A25B92" w:rsidP="00A25B92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الحـالة العامـة للمبنـى: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91D9858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ممتازة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A50CC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AA5A01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جيدة جداً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BC589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6D91B1C4" w14:textId="77777777" w:rsidTr="00A25B92">
        <w:trPr>
          <w:jc w:val="center"/>
        </w:trPr>
        <w:tc>
          <w:tcPr>
            <w:tcW w:w="3428" w:type="dxa"/>
          </w:tcPr>
          <w:p w14:paraId="2D99735D" w14:textId="77777777" w:rsidR="00A25B92" w:rsidRPr="00A25B92" w:rsidRDefault="00A25B92" w:rsidP="00A25B92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2EB94D1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جيدة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9148E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21566487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متوسطة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B59D3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095D9C4D" w14:textId="77777777" w:rsidR="00A25B92" w:rsidRPr="00A25B92" w:rsidRDefault="00A25B92" w:rsidP="00A25B92">
      <w:pPr>
        <w:spacing w:line="340" w:lineRule="exact"/>
        <w:rPr>
          <w:rFonts w:cs="PT Bold Heading"/>
          <w:szCs w:val="26"/>
        </w:rPr>
      </w:pPr>
      <w:r w:rsidRPr="00A25B92">
        <w:rPr>
          <w:rFonts w:cs="Simplified Arabic"/>
          <w:b/>
          <w:bCs/>
          <w:szCs w:val="26"/>
          <w:rtl/>
        </w:rPr>
        <w:t>توافر قواعد السلامة والأمان</w:t>
      </w:r>
      <w:r w:rsidRPr="00A25B92">
        <w:rPr>
          <w:rFonts w:cs="PT Bold Heading" w:hint="cs"/>
          <w:szCs w:val="26"/>
          <w:rtl/>
        </w:rPr>
        <w:t>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A25B92" w:rsidRPr="00A25B92" w14:paraId="45A7FD32" w14:textId="77777777" w:rsidTr="00A25B92">
        <w:trPr>
          <w:trHeight w:val="397"/>
        </w:trPr>
        <w:tc>
          <w:tcPr>
            <w:tcW w:w="2500" w:type="dxa"/>
          </w:tcPr>
          <w:p w14:paraId="6741DF42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PT Bold Heading"/>
                <w:b/>
                <w:bCs/>
                <w:szCs w:val="26"/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51EC409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ممتازة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37E09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170745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جيدة جداً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7EC067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58A92F78" w14:textId="77777777" w:rsidR="00A25B92" w:rsidRPr="00A25B92" w:rsidRDefault="00A25B92" w:rsidP="00A25B92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A25B92" w:rsidRPr="00A25B92" w14:paraId="6D04DD67" w14:textId="77777777" w:rsidTr="00A25B92">
        <w:tc>
          <w:tcPr>
            <w:tcW w:w="2500" w:type="dxa"/>
          </w:tcPr>
          <w:p w14:paraId="6D8EF34B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018893F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جيدة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5F93F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547CB0A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متوسطة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520B6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6EAE98D9" w14:textId="77777777" w:rsidR="00A25B92" w:rsidRPr="00A25B92" w:rsidRDefault="00A25B92" w:rsidP="00A25B92">
      <w:pPr>
        <w:jc w:val="center"/>
        <w:rPr>
          <w:sz w:val="6"/>
          <w:szCs w:val="6"/>
          <w:lang w:bidi="ar-EG"/>
        </w:rPr>
      </w:pPr>
    </w:p>
    <w:p w14:paraId="3B2AB458" w14:textId="77777777" w:rsidR="00A25B92" w:rsidRPr="00A25B92" w:rsidRDefault="00A25B92" w:rsidP="00A25B92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8646"/>
      </w:tblGrid>
      <w:tr w:rsidR="00A25B92" w:rsidRPr="00A25B92" w14:paraId="49BFAF88" w14:textId="77777777" w:rsidTr="00A25B92">
        <w:trPr>
          <w:jc w:val="center"/>
        </w:trPr>
        <w:tc>
          <w:tcPr>
            <w:tcW w:w="8741" w:type="dxa"/>
          </w:tcPr>
          <w:tbl>
            <w:tblPr>
              <w:tblpPr w:leftFromText="180" w:rightFromText="180" w:horzAnchor="margin" w:tblpY="465"/>
              <w:tblOverlap w:val="never"/>
              <w:bidiVisual/>
              <w:tblW w:w="8410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3245"/>
              <w:gridCol w:w="886"/>
              <w:gridCol w:w="1069"/>
              <w:gridCol w:w="1070"/>
              <w:gridCol w:w="1070"/>
              <w:gridCol w:w="1070"/>
            </w:tblGrid>
            <w:tr w:rsidR="00A25B92" w:rsidRPr="00A25B92" w14:paraId="2057BB30" w14:textId="77777777">
              <w:tc>
                <w:tcPr>
                  <w:tcW w:w="3245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  <w:hideMark/>
                </w:tcPr>
                <w:p w14:paraId="70556304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البيان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  <w:hideMark/>
                </w:tcPr>
                <w:p w14:paraId="16C4827F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العدد</w:t>
                  </w:r>
                </w:p>
              </w:tc>
              <w:tc>
                <w:tcPr>
                  <w:tcW w:w="4279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  <w:hideMark/>
                </w:tcPr>
                <w:p w14:paraId="0BCF074D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الحالة</w:t>
                  </w:r>
                </w:p>
              </w:tc>
            </w:tr>
            <w:tr w:rsidR="00A25B92" w:rsidRPr="00A25B92" w14:paraId="56A88C73" w14:textId="77777777"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60B4EC57" w14:textId="77777777" w:rsidR="00A25B92" w:rsidRPr="00A25B92" w:rsidRDefault="00A25B92" w:rsidP="00A25B92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17DB9F86" w14:textId="77777777" w:rsidR="00A25B92" w:rsidRPr="00A25B92" w:rsidRDefault="00A25B92" w:rsidP="00A25B92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hideMark/>
                </w:tcPr>
                <w:p w14:paraId="5F8389F4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جيدة جداً</w:t>
                  </w: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hideMark/>
                </w:tcPr>
                <w:p w14:paraId="54505145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جيدة</w:t>
                  </w: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hideMark/>
                </w:tcPr>
                <w:p w14:paraId="284AB908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متوسطة</w:t>
                  </w: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hideMark/>
                </w:tcPr>
                <w:p w14:paraId="55A93023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ضعيفة</w:t>
                  </w:r>
                </w:p>
              </w:tc>
            </w:tr>
            <w:tr w:rsidR="00A25B92" w:rsidRPr="00A25B92" w14:paraId="3C165322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1B20FA89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سور المؤسسة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404040"/>
                </w:tcPr>
                <w:p w14:paraId="5B381CA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2B120E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048ABD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EF43F9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B38C62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2F9F4A5C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3F800316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الفصول الدراسية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0344A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16C7B9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9CE95BD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5368ED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ED09D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668D8240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CF46951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 الأنشطة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78FD4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985C44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18524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F1942C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7230BEF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4FB540CC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5DCAB474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 المعلمين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479B2DD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CF914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04B46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089669A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231E89B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5829FD3C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7783BEAE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 الإدارة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43711A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FABD6B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589E5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BF5F7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0BE861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10087545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5DE4D683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غرفة الإخصائي الاجتماعي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F06592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195EBE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F88D1FF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EECD08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E08509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5385EC68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2F878553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غرفة الإخصائي النفسي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D128FE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C27671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AA8CA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FE2144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F315B3B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064F6902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53CB22ED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غرفة الزائرة الصحية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307D37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E47346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CB1F63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23E4DB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37CA0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47D99900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2F7C371D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غرفة المصادر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5B0EA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F4E029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EC5761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4FAB6B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36FECB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0862A8A3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1CF7164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معمل الكمبيوتر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E3DBB6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14A5EF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D2A1BB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3756024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F6352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5364182C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BEC2BE9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معمل العلوم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E5D7A6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32DF62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48C7C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424EB1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75AD9D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63A4779B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2002E9E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المكتبة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C094D0D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BDDA38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0D7F1B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7603094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0345B6F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156640ED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378D5DAF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وحدة التدريب والجودة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54FDD6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3ECFE8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5EC3EA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32D6C4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0A0D70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1CA8573D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ED5709C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إجمالى دورات المياه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4DC01A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ACF7E7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533469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28D56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8F4DC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5FCEC46F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127879F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دورات مياه للذكور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48A84A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110B73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952950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02BD64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CC940FB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78A24455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1A52BBB4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دورات مياه للإناث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2F7B90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4819304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9F1BBB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9BB75A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79E8D5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1B236D14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4247462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دورات مياه معلمين / عاملين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917EB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9B5EA6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2EF0BD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7A5684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F9E68B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71D16F81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391C47C5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دورات مياه ذوى الاحتياجات الخاصة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FA308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5255ED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B48B9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A5B005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028A1B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320CC26D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AAF8946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الأفنية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31FB0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770E2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D67089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4C196E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C79E3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</w:tbl>
          <w:p w14:paraId="2E8B9668" w14:textId="77777777" w:rsidR="00A25B92" w:rsidRPr="00A25B92" w:rsidRDefault="00A25B92" w:rsidP="00A25B92">
            <w:pPr>
              <w:spacing w:line="340" w:lineRule="exact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 xml:space="preserve">      </w:t>
            </w:r>
          </w:p>
          <w:p w14:paraId="3C15E035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b/>
                <w:bCs/>
                <w:spacing w:val="-4"/>
                <w:sz w:val="25"/>
                <w:szCs w:val="25"/>
                <w:rtl/>
                <w:lang w:bidi="ar-EG"/>
              </w:rPr>
            </w:pPr>
          </w:p>
          <w:p w14:paraId="23F0036A" w14:textId="77777777" w:rsidR="00A25B92" w:rsidRPr="00A25B92" w:rsidRDefault="00A25B92" w:rsidP="00B935EA">
            <w:pPr>
              <w:spacing w:line="340" w:lineRule="exact"/>
              <w:rPr>
                <w:rFonts w:cs="Simplified Arabic"/>
                <w:b/>
                <w:bCs/>
                <w:spacing w:val="-4"/>
                <w:sz w:val="25"/>
                <w:szCs w:val="25"/>
                <w:rtl/>
                <w:lang w:bidi="ar-EG"/>
              </w:rPr>
            </w:pPr>
          </w:p>
        </w:tc>
      </w:tr>
    </w:tbl>
    <w:p w14:paraId="54DD0C58" w14:textId="77777777" w:rsidR="00B935EA" w:rsidRPr="00B935EA" w:rsidRDefault="00B935EA" w:rsidP="00B935EA">
      <w:pPr>
        <w:rPr>
          <w:rFonts w:cs="PT Bold Heading"/>
          <w:sz w:val="28"/>
          <w:szCs w:val="28"/>
          <w:lang w:bidi="ar-EG"/>
        </w:rPr>
        <w:sectPr w:rsidR="00B935EA" w:rsidRPr="00B935EA" w:rsidSect="00E0364D">
          <w:headerReference w:type="default" r:id="rId17"/>
          <w:footerReference w:type="even" r:id="rId18"/>
          <w:footerReference w:type="default" r:id="rId19"/>
          <w:pgSz w:w="12240" w:h="15840" w:code="1"/>
          <w:pgMar w:top="284" w:right="1797" w:bottom="851" w:left="1797" w:header="720" w:footer="583" w:gutter="0"/>
          <w:cols w:space="720"/>
          <w:docGrid w:linePitch="360"/>
        </w:sectPr>
      </w:pPr>
    </w:p>
    <w:p w14:paraId="04E783BD" w14:textId="77777777" w:rsidR="00B935EA" w:rsidRDefault="005C4FBB" w:rsidP="00B935EA">
      <w:pPr>
        <w:pStyle w:val="a"/>
        <w:jc w:val="center"/>
        <w:rPr>
          <w:vertAlign w:val="superscript"/>
          <w:rtl/>
          <w:lang w:bidi="ar-EG"/>
        </w:rPr>
      </w:pPr>
      <w:r w:rsidRPr="005B5A95">
        <w:rPr>
          <w:rFonts w:hint="cs"/>
          <w:sz w:val="22"/>
          <w:szCs w:val="32"/>
          <w:rtl/>
          <w:lang w:bidi="ar-EG"/>
        </w:rPr>
        <w:lastRenderedPageBreak/>
        <w:t>مرفق (</w:t>
      </w:r>
      <w:r>
        <w:rPr>
          <w:rFonts w:hint="cs"/>
          <w:sz w:val="22"/>
          <w:szCs w:val="32"/>
          <w:rtl/>
          <w:lang w:bidi="ar-EG"/>
        </w:rPr>
        <w:t>5</w:t>
      </w:r>
      <w:r w:rsidRPr="005B5A95">
        <w:rPr>
          <w:rFonts w:hint="cs"/>
          <w:sz w:val="22"/>
          <w:szCs w:val="32"/>
          <w:rtl/>
          <w:lang w:bidi="ar-EG"/>
        </w:rPr>
        <w:t xml:space="preserve">) </w:t>
      </w:r>
      <w:r w:rsidRPr="005C4FBB">
        <w:rPr>
          <w:rFonts w:hint="cs"/>
          <w:sz w:val="22"/>
          <w:szCs w:val="32"/>
          <w:rtl/>
          <w:lang w:eastAsia="en-US" w:bidi="ar-EG"/>
        </w:rPr>
        <w:t>استمارة الموارد المادية ومتطلبات الأمن والسلامة</w:t>
      </w:r>
      <w:r w:rsidR="00506E10" w:rsidRPr="0019778A">
        <w:rPr>
          <w:vertAlign w:val="superscript"/>
          <w:rtl/>
          <w:lang w:bidi="ar-EG"/>
        </w:rPr>
        <w:t>(</w:t>
      </w:r>
      <w:r w:rsidR="00506E10" w:rsidRPr="0019778A">
        <w:rPr>
          <w:rStyle w:val="FootnoteReference"/>
          <w:rtl/>
        </w:rPr>
        <w:footnoteReference w:customMarkFollows="1" w:id="3"/>
        <w:sym w:font="Symbol" w:char="F02A"/>
      </w:r>
      <w:r w:rsidR="00506E10" w:rsidRPr="0019778A">
        <w:rPr>
          <w:vertAlign w:val="superscript"/>
          <w:rtl/>
          <w:lang w:bidi="ar-EG"/>
        </w:rPr>
        <w:t>)</w:t>
      </w:r>
    </w:p>
    <w:p w14:paraId="20642B4B" w14:textId="0EEAEB1A" w:rsidR="00B935EA" w:rsidRPr="00B935EA" w:rsidRDefault="00B935EA" w:rsidP="00B935EA">
      <w:pPr>
        <w:pStyle w:val="a"/>
        <w:ind w:hanging="778"/>
        <w:rPr>
          <w:sz w:val="22"/>
          <w:szCs w:val="32"/>
          <w:lang w:bidi="ar-EG"/>
        </w:rPr>
      </w:pPr>
    </w:p>
    <w:tbl>
      <w:tblPr>
        <w:bidiVisual/>
        <w:tblW w:w="5616" w:type="pct"/>
        <w:tblInd w:w="-104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972"/>
        <w:gridCol w:w="962"/>
        <w:gridCol w:w="1003"/>
        <w:gridCol w:w="2937"/>
      </w:tblGrid>
      <w:tr w:rsidR="00B935EA" w:rsidRPr="00B935EA" w14:paraId="1F23E859" w14:textId="77777777" w:rsidTr="00B935EA">
        <w:trPr>
          <w:tblHeader/>
        </w:trPr>
        <w:tc>
          <w:tcPr>
            <w:tcW w:w="236" w:type="pct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3DDDA8D3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935E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399" w:type="pct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14:paraId="7BA2728D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935E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948" w:type="pct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14:paraId="22118B81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935E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417" w:type="pct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B2A1C7"/>
            <w:vAlign w:val="center"/>
            <w:hideMark/>
          </w:tcPr>
          <w:p w14:paraId="16218625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935EA">
              <w:rPr>
                <w:rFonts w:cs="Simplified Arabic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B935EA" w:rsidRPr="00B935EA" w14:paraId="6CF951C5" w14:textId="77777777" w:rsidTr="00B935EA">
        <w:trPr>
          <w:trHeight w:val="234"/>
          <w:tblHeader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CEF" w14:textId="77777777" w:rsidR="00B935EA" w:rsidRPr="00B935EA" w:rsidRDefault="00B935EA" w:rsidP="00B935EA">
            <w:pPr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D50E" w14:textId="77777777" w:rsidR="00B935EA" w:rsidRPr="00B935EA" w:rsidRDefault="00B935EA" w:rsidP="00B935EA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37A57D3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B935EA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787F60C" w14:textId="77777777" w:rsidR="00B935EA" w:rsidRPr="00B935EA" w:rsidRDefault="00B935EA" w:rsidP="00B935EA">
            <w:pPr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B935EA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غير مستوف</w:t>
            </w:r>
          </w:p>
        </w:tc>
        <w:tc>
          <w:tcPr>
            <w:tcW w:w="0" w:type="auto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05F6ED46" w14:textId="77777777" w:rsidR="00B935EA" w:rsidRPr="00B935EA" w:rsidRDefault="00B935EA" w:rsidP="00B935EA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935EA" w:rsidRPr="00B935EA" w14:paraId="23E3677E" w14:textId="77777777" w:rsidTr="00B935EA">
        <w:trPr>
          <w:trHeight w:val="45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3C2ED60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AA0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24B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CBC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B59822B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175CB2FD" w14:textId="77777777" w:rsidTr="00B935EA">
        <w:trPr>
          <w:trHeight w:val="24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66060544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0043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5CD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3A70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96CA0AC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4AD6A4DB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A4B58D8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3482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121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7C7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FC67080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08B19096" w14:textId="77777777" w:rsidTr="00B935EA">
        <w:trPr>
          <w:trHeight w:val="460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77F54E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F89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895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2C9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FCA8DE0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07EF1927" w14:textId="77777777" w:rsidTr="00B935EA">
        <w:trPr>
          <w:trHeight w:val="368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F04858A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B7B5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38C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5ED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A22E66F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15C19572" w14:textId="77777777" w:rsidTr="00B935EA">
        <w:trPr>
          <w:trHeight w:val="420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AA4A510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43F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شبكة صرف صحي بالمؤسسة سليمة.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70D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2A8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1D5E511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22CE4478" w14:textId="77777777" w:rsidTr="00B935EA">
        <w:trPr>
          <w:trHeight w:val="330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E8EE8D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6350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شبكة كهرباء بالمؤسسة تعمل بكفاءة.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A6B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A36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64D036AC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1661FAE4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E257D38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AE13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بالفصول والمعامل والمكتبة المناسبة للمرحلة العمرية.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FBD8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1B7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C3C0A40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7EAE2399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7E2B4CD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A3F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618F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94B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3C81A85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71ACD91F" w14:textId="77777777" w:rsidTr="00B935EA">
        <w:trPr>
          <w:trHeight w:val="389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998A921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3D43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14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11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7E61B2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011BA5D3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F126351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C103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ED5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D0C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684D63D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1DAF8299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CB543F4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B93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للتهوية (طبيعية، صناعية) بجميع أرجاء المؤسسة.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716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1A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31592D9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2ACDF978" w14:textId="77777777" w:rsidTr="00B935EA">
        <w:trPr>
          <w:trHeight w:val="524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131F37B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B5F6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للإضاءة (طبيعية، صناعية) بجميع أرجاء المؤسسة.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702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CFE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B5D713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55774AE2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AE82EEF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6575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المتعلمين للأنشطة.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2327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D81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ABCBBA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46343A6C" w14:textId="77777777" w:rsidTr="00B935EA">
        <w:trPr>
          <w:trHeight w:val="32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C80A4CE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5178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للمعلمين.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23D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2B6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2FBF007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53FFE21C" w14:textId="77777777" w:rsidTr="00B935EA">
        <w:trPr>
          <w:trHeight w:val="24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CB22111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6F3B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D0C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B32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CC45BB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5443C95E" w14:textId="77777777" w:rsidTr="00B935EA">
        <w:trPr>
          <w:trHeight w:val="385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A922976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4CCF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التعلم الالكترونى بالمؤسسة (الأجهزة، إتاحة خدمة الإنترنت،...).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333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BB10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9BA1EF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754F5D2C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79105D9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227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1E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A2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9BB6647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32942D13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0B667B6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5501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7C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C280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D50748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2F45D795" w14:textId="77777777" w:rsidTr="00B935EA">
        <w:trPr>
          <w:trHeight w:val="54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992024C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19FD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CD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CD6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6E23632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0927FF82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56C4A8B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810D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9F4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FCB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54953F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22A8DFC8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E81D599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3157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تخلو الطرقات بالمؤسسة من معوقات الحركة.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98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EA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4CDBADD7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11DCC2DE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39DCADB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0D2D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41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24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F3E3DF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283290A8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D2C7BB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F6BF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المتعلمين.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A01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02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7F40A0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738CC479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6E44124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E030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0AC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B3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0E1DA9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3040A64B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A5A576E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1DE7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توافر مصدر للمياه بالمؤسسة (حنفيات حريق وخزانات مياه) لاستخدامها  في حالات الحريق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C5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8F5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693EFB6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00099635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B386456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0FF4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تأمين التوصيلات الكهربائية بما يضمن سلامة المتعلمين.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63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31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58525D8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4FC7BA8F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AD40E5A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54CA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C18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A88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519F48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6BE75354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C4CEB06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0E4F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نقطة تجمع آمنة بالمؤسسة تبعد عن المبنى بقدر كاف بما يمنع تعرض المتعلم للخطر أثناء الطوارئ.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153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B41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4976C16D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626B3C21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474AA7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4EE7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C30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FDD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E18A47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707B366B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6EEAD55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6C92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تعليمية بالمؤسسة.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CF3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CE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B0601A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318C2B0C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41E3884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14:paraId="50EFEABA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(طفايات الحريق، صندوق للاسعافات الأولية، ...).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F0CC0B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74A93A2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30E958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7786930C" w14:textId="3CBE40F5" w:rsidR="00E0364D" w:rsidRDefault="00B935EA" w:rsidP="00E0364D">
      <w:pPr>
        <w:spacing w:after="160" w:line="259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E0364D">
        <w:rPr>
          <w:sz w:val="32"/>
          <w:szCs w:val="32"/>
          <w:rtl/>
        </w:rPr>
        <w:br w:type="page"/>
      </w:r>
    </w:p>
    <w:p w14:paraId="22392076" w14:textId="77777777" w:rsidR="00E0364D" w:rsidRDefault="00E0364D" w:rsidP="00311CCC">
      <w:pPr>
        <w:pStyle w:val="a"/>
        <w:jc w:val="left"/>
        <w:rPr>
          <w:sz w:val="32"/>
          <w:szCs w:val="32"/>
          <w:rtl/>
          <w:lang w:eastAsia="en-US"/>
        </w:rPr>
        <w:sectPr w:rsidR="00E0364D" w:rsidSect="001E481C">
          <w:headerReference w:type="default" r:id="rId20"/>
          <w:pgSz w:w="12240" w:h="15840"/>
          <w:pgMar w:top="850" w:right="1800" w:bottom="1440" w:left="1138" w:header="720" w:footer="720" w:gutter="0"/>
          <w:cols w:space="720"/>
          <w:docGrid w:linePitch="360"/>
        </w:sectPr>
      </w:pPr>
    </w:p>
    <w:p w14:paraId="1A942FA4" w14:textId="77777777" w:rsidR="00506E10" w:rsidRPr="00506E10" w:rsidRDefault="00506E10" w:rsidP="00506E10">
      <w:pPr>
        <w:ind w:left="360"/>
        <w:jc w:val="center"/>
        <w:rPr>
          <w:rFonts w:cs="PT Bold Heading"/>
          <w:sz w:val="32"/>
          <w:szCs w:val="32"/>
          <w:rtl/>
        </w:rPr>
      </w:pPr>
      <w:r w:rsidRPr="00D47A0B">
        <w:rPr>
          <w:rFonts w:cs="PT Bold Heading" w:hint="cs"/>
          <w:sz w:val="32"/>
          <w:szCs w:val="32"/>
          <w:rtl/>
        </w:rPr>
        <w:lastRenderedPageBreak/>
        <w:t>مرفق (</w:t>
      </w:r>
      <w:r>
        <w:rPr>
          <w:rFonts w:cs="PT Bold Heading" w:hint="cs"/>
          <w:sz w:val="32"/>
          <w:szCs w:val="32"/>
          <w:rtl/>
        </w:rPr>
        <w:t>6</w:t>
      </w:r>
      <w:r w:rsidRPr="00D47A0B">
        <w:rPr>
          <w:rFonts w:cs="PT Bold Heading" w:hint="cs"/>
          <w:sz w:val="32"/>
          <w:szCs w:val="32"/>
          <w:rtl/>
        </w:rPr>
        <w:t xml:space="preserve">)- </w:t>
      </w:r>
      <w:r w:rsidRPr="00506E10">
        <w:rPr>
          <w:rFonts w:cs="PT Bold Heading" w:hint="cs"/>
          <w:sz w:val="32"/>
          <w:szCs w:val="32"/>
          <w:rtl/>
        </w:rPr>
        <w:t>خطط التحسين.</w:t>
      </w:r>
    </w:p>
    <w:tbl>
      <w:tblPr>
        <w:bidiVisual/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126"/>
        <w:gridCol w:w="2410"/>
        <w:gridCol w:w="1984"/>
        <w:gridCol w:w="1276"/>
        <w:gridCol w:w="1793"/>
        <w:gridCol w:w="1184"/>
        <w:gridCol w:w="1560"/>
      </w:tblGrid>
      <w:tr w:rsidR="0090685E" w:rsidRPr="0090685E" w14:paraId="0D4F4CD2" w14:textId="77777777" w:rsidTr="006A5929">
        <w:trPr>
          <w:jc w:val="center"/>
        </w:trPr>
        <w:tc>
          <w:tcPr>
            <w:tcW w:w="1447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1033A9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  <w:p w14:paraId="399ABFFF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t>الهدف العام :</w:t>
            </w:r>
            <w:r w:rsidRPr="0090685E">
              <w:rPr>
                <w:rFonts w:cs="Simplified Arabic"/>
                <w:sz w:val="26"/>
                <w:szCs w:val="26"/>
                <w:rtl/>
                <w:lang w:bidi="ar-EG"/>
              </w:rPr>
              <w:t>……………………………………………………………………</w:t>
            </w:r>
          </w:p>
          <w:p w14:paraId="00C47F2B" w14:textId="77777777" w:rsidR="0090685E" w:rsidRPr="0090685E" w:rsidRDefault="0090685E" w:rsidP="0090685E">
            <w:pPr>
              <w:spacing w:line="300" w:lineRule="exact"/>
              <w:ind w:firstLine="451"/>
              <w:jc w:val="lowKashida"/>
              <w:rPr>
                <w:rFonts w:cs="Simplified Arabic"/>
                <w:sz w:val="26"/>
                <w:szCs w:val="26"/>
                <w:lang w:bidi="ar-EG"/>
              </w:rPr>
            </w:pPr>
            <w:r w:rsidRPr="0090685E">
              <w:rPr>
                <w:rFonts w:cs="Simplified Arabic"/>
                <w:sz w:val="26"/>
                <w:szCs w:val="26"/>
                <w:lang w:bidi="ar-EG"/>
              </w:rPr>
              <w:t xml:space="preserve"> </w:t>
            </w:r>
          </w:p>
        </w:tc>
      </w:tr>
      <w:tr w:rsidR="0090685E" w:rsidRPr="0090685E" w14:paraId="54940922" w14:textId="77777777" w:rsidTr="0090685E">
        <w:trPr>
          <w:trHeight w:val="828"/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642D09C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الأهداف الإجرائية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C49B81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إ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ستراتيجيات (أنشطة</w:t>
            </w:r>
          </w:p>
          <w:p w14:paraId="732924F9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تحقيق الأهداف الإجرائية)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0C7C48A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الإمكانات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: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 xml:space="preserve"> المادية</w:t>
            </w:r>
          </w:p>
          <w:p w14:paraId="16FB6983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والبشرية اللازمة ومصادرها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460B875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مؤشرات النجاح</w:t>
            </w:r>
          </w:p>
          <w:p w14:paraId="435378F5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(الأدلة والشواهد)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45427D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التنفيذ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5B8A59D2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التنفيذ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65A4B5F6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المتابعة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AE5950D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المتابعة</w:t>
            </w:r>
          </w:p>
        </w:tc>
      </w:tr>
      <w:tr w:rsidR="0090685E" w:rsidRPr="0090685E" w14:paraId="4AA31D2F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F4F7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8087A9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485313E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363019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5A8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4B70F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F6E3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46E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6880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0639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4B3D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5A4430BE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801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176FC4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CB81F1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5E8E325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D094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A61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C210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ACED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D359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EB46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E0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43075E22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EC71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2F762B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792DF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88C3D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76CC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54A5D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2A87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6303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50E17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A6D3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C76D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</w:tbl>
    <w:p w14:paraId="020D5F5D" w14:textId="77777777" w:rsidR="005A5C36" w:rsidRDefault="005A5C36">
      <w:pPr>
        <w:bidi w:val="0"/>
        <w:spacing w:after="160" w:line="259" w:lineRule="auto"/>
        <w:sectPr w:rsidR="005A5C36" w:rsidSect="001E481C">
          <w:pgSz w:w="15840" w:h="12240" w:orient="landscape"/>
          <w:pgMar w:top="1138" w:right="850" w:bottom="1800" w:left="1440" w:header="720" w:footer="720" w:gutter="0"/>
          <w:cols w:space="720"/>
          <w:docGrid w:linePitch="360"/>
        </w:sectPr>
      </w:pPr>
    </w:p>
    <w:p w14:paraId="561015C7" w14:textId="77777777" w:rsidR="005A5C36" w:rsidRDefault="005A5C36">
      <w:pPr>
        <w:bidi w:val="0"/>
        <w:spacing w:after="160" w:line="259" w:lineRule="auto"/>
        <w:sectPr w:rsidR="005A5C36" w:rsidSect="005A5C36">
          <w:type w:val="continuous"/>
          <w:pgSz w:w="15840" w:h="12240" w:orient="landscape"/>
          <w:pgMar w:top="1138" w:right="850" w:bottom="1800" w:left="1440" w:header="720" w:footer="720" w:gutter="0"/>
          <w:cols w:space="720"/>
          <w:docGrid w:linePitch="360"/>
        </w:sectPr>
      </w:pPr>
    </w:p>
    <w:p w14:paraId="5FBBF9DE" w14:textId="77777777" w:rsidR="009324CD" w:rsidRDefault="009324CD">
      <w:pPr>
        <w:bidi w:val="0"/>
        <w:spacing w:after="160" w:line="259" w:lineRule="auto"/>
        <w:rPr>
          <w:rtl/>
        </w:rPr>
      </w:pPr>
    </w:p>
    <w:p w14:paraId="5CE071B6" w14:textId="77777777" w:rsidR="0090685E" w:rsidRPr="0090685E" w:rsidRDefault="0090685E" w:rsidP="0090685E"/>
    <w:sectPr w:rsidR="0090685E" w:rsidRPr="0090685E" w:rsidSect="005A5C36">
      <w:headerReference w:type="default" r:id="rId21"/>
      <w:type w:val="continuous"/>
      <w:pgSz w:w="15840" w:h="12240" w:orient="landscape"/>
      <w:pgMar w:top="1138" w:right="8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BE037" w14:textId="77777777" w:rsidR="00BE6D12" w:rsidRDefault="00BE6D12" w:rsidP="0090685E">
      <w:r>
        <w:separator/>
      </w:r>
    </w:p>
  </w:endnote>
  <w:endnote w:type="continuationSeparator" w:id="0">
    <w:p w14:paraId="7CD73723" w14:textId="77777777" w:rsidR="00BE6D12" w:rsidRDefault="00BE6D12" w:rsidP="009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PT Bold Heading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735A" w14:textId="7C649FF3" w:rsidR="00E0364D" w:rsidRDefault="00E0364D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22EFD17" w14:textId="77777777" w:rsidR="00E0364D" w:rsidRDefault="00E0364D" w:rsidP="004B2B9D">
    <w:pPr>
      <w:pStyle w:val="Footer"/>
      <w:ind w:firstLine="360"/>
    </w:pPr>
  </w:p>
  <w:p w14:paraId="0E07DDE3" w14:textId="77777777" w:rsidR="00DF0B46" w:rsidRDefault="00DF0B46"/>
  <w:p w14:paraId="454005A2" w14:textId="77777777" w:rsidR="00DF0B46" w:rsidRDefault="00DF0B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20"/>
        <w:rtl/>
      </w:rPr>
      <w:id w:val="-1709015909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20"/>
            <w:rtl/>
          </w:rPr>
          <w:id w:val="-1543813962"/>
          <w:docPartObj>
            <w:docPartGallery w:val="Page Numbers (Top of Page)"/>
            <w:docPartUnique/>
          </w:docPartObj>
        </w:sdtPr>
        <w:sdtContent>
          <w:p w14:paraId="0FE4AAEA" w14:textId="02FA222A" w:rsidR="00DF0B46" w:rsidRPr="00B935EA" w:rsidRDefault="00E0364D" w:rsidP="00B935EA">
            <w:pPr>
              <w:pStyle w:val="Footer"/>
              <w:jc w:val="center"/>
              <w:rPr>
                <w:sz w:val="14"/>
                <w:szCs w:val="20"/>
              </w:rPr>
            </w:pPr>
            <w:r w:rsidRPr="00AC41B0">
              <w:rPr>
                <w:rFonts w:hint="cs"/>
                <w:sz w:val="14"/>
                <w:szCs w:val="20"/>
                <w:rtl/>
              </w:rPr>
              <w:t xml:space="preserve">صفحة </w:t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PAGE </w:instrText>
            </w:r>
            <w:r w:rsidRPr="00AC41B0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20"/>
                <w:rtl/>
              </w:rPr>
              <w:t>41</w:t>
            </w:r>
            <w:r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rFonts w:hint="cs"/>
                <w:sz w:val="14"/>
                <w:szCs w:val="20"/>
                <w:rtl/>
              </w:rPr>
              <w:t xml:space="preserve"> من </w:t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NUMPAGES  </w:instrText>
            </w:r>
            <w:r w:rsidRPr="00AC41B0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20"/>
                <w:rtl/>
              </w:rPr>
              <w:t>41</w:t>
            </w:r>
            <w:r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rFonts w:hint="cs"/>
                <w:sz w:val="14"/>
                <w:szCs w:val="20"/>
                <w:rtl/>
                <w:lang w:bidi="ar-EG"/>
              </w:rPr>
              <w:t xml:space="preserve">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2CD93" w14:textId="77777777" w:rsidR="00BE6D12" w:rsidRDefault="00BE6D12" w:rsidP="0090685E">
      <w:r>
        <w:separator/>
      </w:r>
    </w:p>
  </w:footnote>
  <w:footnote w:type="continuationSeparator" w:id="0">
    <w:p w14:paraId="2674D782" w14:textId="77777777" w:rsidR="00BE6D12" w:rsidRDefault="00BE6D12" w:rsidP="0090685E">
      <w:r>
        <w:continuationSeparator/>
      </w:r>
    </w:p>
  </w:footnote>
  <w:footnote w:id="1">
    <w:p w14:paraId="3EEEAD3B" w14:textId="77777777" w:rsidR="00A25B92" w:rsidRDefault="00A25B92" w:rsidP="00A25B92">
      <w:pPr>
        <w:pStyle w:val="FootnoteText"/>
        <w:rPr>
          <w:rFonts w:cs="Times New Roman"/>
          <w:b/>
          <w:bCs/>
          <w:sz w:val="22"/>
          <w:szCs w:val="22"/>
          <w:lang w:bidi="ar-EG"/>
        </w:rPr>
      </w:pP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</w:t>
      </w:r>
      <w:r>
        <w:rPr>
          <w:rStyle w:val="FootnoteReference"/>
          <w:rFonts w:eastAsia="Calibri"/>
          <w:b/>
          <w:bCs/>
          <w:sz w:val="24"/>
          <w:szCs w:val="24"/>
        </w:rPr>
        <w:sym w:font="Symbol" w:char="F02A"/>
      </w:r>
      <w:r>
        <w:rPr>
          <w:rFonts w:hint="cs"/>
          <w:b/>
          <w:bCs/>
          <w:sz w:val="24"/>
          <w:szCs w:val="24"/>
          <w:rtl/>
        </w:rPr>
        <w:t>) تحسب نسبة 65% فأكثر بالنسبة للعدد الكلي للمتعلمين الحاضرين الامتحان</w:t>
      </w:r>
      <w:r>
        <w:rPr>
          <w:rFonts w:hint="cs"/>
          <w:b/>
          <w:bCs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( مثال: عدد المقيدين 200 متعلم، عدد الحاضرين الامتحان 180 متعلما ، الحاصلين على 65% فأكثر 90 متعلما، فإن النسبة المئوية (90</w:t>
      </w:r>
      <w:r>
        <w:rPr>
          <w:rFonts w:ascii="Arial" w:hAnsi="Arial" w:hint="cs"/>
          <w:sz w:val="22"/>
          <w:szCs w:val="22"/>
          <w:rtl/>
          <w:lang w:bidi="ar-EG"/>
        </w:rPr>
        <w:t>÷</w:t>
      </w:r>
      <w:r>
        <w:rPr>
          <w:rFonts w:hint="cs"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>180</w:t>
      </w:r>
      <w:r>
        <w:rPr>
          <w:rFonts w:ascii="Arial" w:hAnsi="Arial" w:hint="cs"/>
          <w:sz w:val="22"/>
          <w:szCs w:val="22"/>
          <w:rtl/>
          <w:lang w:bidi="ar-EG"/>
        </w:rPr>
        <w:t>) ×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100= 50%. </w:t>
      </w:r>
    </w:p>
  </w:footnote>
  <w:footnote w:id="2">
    <w:p w14:paraId="65787B36" w14:textId="77777777" w:rsidR="00A25B92" w:rsidRDefault="00A25B92" w:rsidP="00A25B92">
      <w:pPr>
        <w:rPr>
          <w:sz w:val="20"/>
          <w:szCs w:val="20"/>
          <w:rtl/>
          <w:lang w:bidi="ar-EG"/>
        </w:rPr>
      </w:pPr>
      <w:r>
        <w:rPr>
          <w:rFonts w:cs="Simplified Arabic"/>
          <w:szCs w:val="26"/>
          <w:rtl/>
          <w:lang w:bidi="ar-EG"/>
        </w:rPr>
        <w:t>(</w:t>
      </w:r>
      <w:r>
        <w:rPr>
          <w:rStyle w:val="FootnoteReference"/>
          <w:rFonts w:eastAsia="Calibri"/>
          <w:szCs w:val="26"/>
          <w:rtl/>
          <w:lang w:bidi="ar-EG"/>
        </w:rPr>
        <w:footnoteRef/>
      </w:r>
      <w:r>
        <w:rPr>
          <w:rFonts w:cs="Simplified Arabic"/>
          <w:szCs w:val="26"/>
          <w:rtl/>
          <w:lang w:bidi="ar-EG"/>
        </w:rPr>
        <w:t>)</w:t>
      </w:r>
      <w:r>
        <w:rPr>
          <w:rFonts w:hint="cs"/>
          <w:rtl/>
          <w:lang w:bidi="ar-EG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14:paraId="5A1BAB18" w14:textId="77777777" w:rsidR="00A25B92" w:rsidRDefault="00A25B92" w:rsidP="00A25B92">
      <w:pPr>
        <w:pStyle w:val="ListParagraph"/>
        <w:numPr>
          <w:ilvl w:val="0"/>
          <w:numId w:val="34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14:paraId="727FA7CF" w14:textId="77777777" w:rsidR="00A25B92" w:rsidRDefault="00A25B92" w:rsidP="00A25B92">
      <w:pPr>
        <w:pStyle w:val="ListParagraph"/>
        <w:numPr>
          <w:ilvl w:val="0"/>
          <w:numId w:val="34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يحسب جملة عدد أيام الدراسة المتوقعة بضرب عدد المتعلمين المقيدين في بداية الفصل الدراسي </w:t>
      </w:r>
      <w:r>
        <w:rPr>
          <w:rFonts w:ascii="Arial" w:hAnsi="Arial"/>
          <w:sz w:val="20"/>
          <w:szCs w:val="20"/>
          <w:rtl/>
          <w:lang w:bidi="ar-EG"/>
        </w:rPr>
        <w:t>×</w:t>
      </w:r>
      <w:r>
        <w:rPr>
          <w:sz w:val="20"/>
          <w:szCs w:val="20"/>
          <w:rtl/>
          <w:lang w:bidi="ar-EG"/>
        </w:rPr>
        <w:t xml:space="preserve"> عدد أيام الدراسة المتوقعة.</w:t>
      </w:r>
    </w:p>
    <w:p w14:paraId="2655A637" w14:textId="77777777" w:rsidR="00A25B92" w:rsidRDefault="00A25B92" w:rsidP="00A25B92">
      <w:pPr>
        <w:pStyle w:val="ListParagraph"/>
        <w:numPr>
          <w:ilvl w:val="0"/>
          <w:numId w:val="34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تحسب جملة أيام غياب متعلمي المؤسسة خلال الفصل الدراسي.</w:t>
      </w:r>
    </w:p>
    <w:p w14:paraId="3ED642C1" w14:textId="77777777" w:rsidR="00A25B92" w:rsidRDefault="00A25B92" w:rsidP="00A25B92">
      <w:pPr>
        <w:pStyle w:val="ListParagraph"/>
        <w:numPr>
          <w:ilvl w:val="0"/>
          <w:numId w:val="34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تقسم جملة أيام الغياب </w:t>
      </w:r>
      <w:r>
        <w:rPr>
          <w:rFonts w:ascii="Arial" w:hAnsi="Arial"/>
          <w:sz w:val="20"/>
          <w:szCs w:val="20"/>
          <w:rtl/>
          <w:lang w:bidi="ar-EG"/>
        </w:rPr>
        <w:t>÷</w:t>
      </w:r>
      <w:r>
        <w:rPr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14:paraId="3CCBB77C" w14:textId="77777777" w:rsidR="00A25B92" w:rsidRDefault="00A25B92" w:rsidP="00A25B92">
      <w:pPr>
        <w:rPr>
          <w:sz w:val="20"/>
          <w:szCs w:val="20"/>
          <w:rtl/>
          <w:lang w:bidi="ar-EG"/>
        </w:rPr>
      </w:pPr>
      <w:r>
        <w:rPr>
          <w:rFonts w:hint="cs"/>
          <w:b/>
          <w:bCs/>
          <w:sz w:val="20"/>
          <w:szCs w:val="20"/>
          <w:rtl/>
          <w:lang w:bidi="ar-EG"/>
        </w:rPr>
        <w:t>مثال</w:t>
      </w:r>
      <w:r>
        <w:rPr>
          <w:rFonts w:hint="cs"/>
          <w:sz w:val="20"/>
          <w:szCs w:val="20"/>
          <w:rtl/>
          <w:lang w:bidi="ar-EG"/>
        </w:rPr>
        <w:t xml:space="preserve">: </w:t>
      </w:r>
    </w:p>
    <w:p w14:paraId="6E4AF3EC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عدد أسابيع الفصل الدراسي الأول =  19 أسبوعا</w:t>
      </w:r>
    </w:p>
    <w:p w14:paraId="4C7CA9CE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عدد الأيام الكلي </w:t>
      </w:r>
      <w:r>
        <w:rPr>
          <w:sz w:val="20"/>
          <w:szCs w:val="20"/>
          <w:rtl/>
          <w:lang w:bidi="ar-EG"/>
        </w:rPr>
        <w:tab/>
      </w:r>
      <w:r>
        <w:rPr>
          <w:sz w:val="20"/>
          <w:szCs w:val="20"/>
          <w:rtl/>
          <w:lang w:bidi="ar-EG"/>
        </w:rPr>
        <w:tab/>
        <w:t>= 19 * 6 =  114</w:t>
      </w:r>
    </w:p>
    <w:p w14:paraId="658B3474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عدد العطلات والإجازات </w:t>
      </w:r>
      <w:r>
        <w:rPr>
          <w:sz w:val="20"/>
          <w:szCs w:val="20"/>
          <w:rtl/>
          <w:lang w:bidi="ar-EG"/>
        </w:rPr>
        <w:tab/>
        <w:t>= 11 يوم</w:t>
      </w:r>
    </w:p>
    <w:p w14:paraId="28682035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عدد أيام الدراسة المتوقعة </w:t>
      </w:r>
      <w:r>
        <w:rPr>
          <w:sz w:val="20"/>
          <w:szCs w:val="20"/>
          <w:rtl/>
          <w:lang w:bidi="ar-EG"/>
        </w:rPr>
        <w:tab/>
        <w:t>= 114 – 11 = 103 يوم</w:t>
      </w:r>
    </w:p>
    <w:p w14:paraId="3DA85178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جملة عدد المتعلمين المقيدين في بداية الصف الدراسي = 500 متعلم</w:t>
      </w:r>
    </w:p>
    <w:p w14:paraId="7D4A359E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جملة عدد أيام الدراسة المتوقعة </w:t>
      </w:r>
      <w:r>
        <w:rPr>
          <w:sz w:val="20"/>
          <w:szCs w:val="20"/>
          <w:rtl/>
          <w:lang w:bidi="ar-EG"/>
        </w:rPr>
        <w:tab/>
        <w:t xml:space="preserve">= عدد المتعلمين </w:t>
      </w:r>
      <w:r>
        <w:rPr>
          <w:rFonts w:ascii="Arial" w:hAnsi="Arial"/>
          <w:sz w:val="20"/>
          <w:szCs w:val="20"/>
          <w:rtl/>
          <w:lang w:bidi="ar-EG"/>
        </w:rPr>
        <w:t>×</w:t>
      </w:r>
      <w:r>
        <w:rPr>
          <w:sz w:val="20"/>
          <w:szCs w:val="20"/>
          <w:rtl/>
          <w:lang w:bidi="ar-EG"/>
        </w:rPr>
        <w:t xml:space="preserve"> عدد الأيام المتوقعة من المتعلم</w:t>
      </w:r>
    </w:p>
    <w:p w14:paraId="22F7E41D" w14:textId="77777777" w:rsidR="00A25B92" w:rsidRDefault="00A25B92" w:rsidP="00A25B92">
      <w:pPr>
        <w:ind w:left="2160" w:firstLine="720"/>
        <w:rPr>
          <w:sz w:val="20"/>
          <w:szCs w:val="20"/>
          <w:rtl/>
          <w:lang w:bidi="ar-EG"/>
        </w:rPr>
      </w:pPr>
      <w:r>
        <w:rPr>
          <w:rFonts w:hint="cs"/>
          <w:sz w:val="20"/>
          <w:szCs w:val="20"/>
          <w:rtl/>
          <w:lang w:bidi="ar-EG"/>
        </w:rPr>
        <w:t xml:space="preserve">= 500 </w:t>
      </w:r>
      <w:r>
        <w:rPr>
          <w:rFonts w:ascii="Arial" w:hAnsi="Arial" w:hint="cs"/>
          <w:sz w:val="20"/>
          <w:szCs w:val="20"/>
          <w:rtl/>
          <w:lang w:bidi="ar-EG"/>
        </w:rPr>
        <w:t>×</w:t>
      </w:r>
      <w:r>
        <w:rPr>
          <w:rFonts w:hint="cs"/>
          <w:sz w:val="20"/>
          <w:szCs w:val="20"/>
          <w:rtl/>
          <w:lang w:bidi="ar-EG"/>
        </w:rPr>
        <w:t xml:space="preserve"> 103 = 51500 يوم</w:t>
      </w:r>
    </w:p>
    <w:p w14:paraId="1AF6EDCD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جملة عدد أيام غياب المتعلمين أثناء الفصل الدراسي (من واقع سجلات الحضور والغياب)</w:t>
      </w:r>
    </w:p>
    <w:p w14:paraId="0E0D8CF8" w14:textId="77777777" w:rsidR="00A25B92" w:rsidRDefault="00A25B92" w:rsidP="00A25B92">
      <w:pPr>
        <w:ind w:left="2160" w:firstLine="720"/>
        <w:rPr>
          <w:sz w:val="20"/>
          <w:szCs w:val="20"/>
          <w:rtl/>
          <w:lang w:bidi="ar-EG"/>
        </w:rPr>
      </w:pPr>
      <w:r>
        <w:rPr>
          <w:rFonts w:hint="cs"/>
          <w:sz w:val="20"/>
          <w:szCs w:val="20"/>
          <w:rtl/>
          <w:lang w:bidi="ar-EG"/>
        </w:rPr>
        <w:t>= 1000 يوم</w:t>
      </w:r>
    </w:p>
    <w:p w14:paraId="38E5C21D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نسبة الغياب </w:t>
      </w:r>
      <w:r>
        <w:rPr>
          <w:sz w:val="20"/>
          <w:szCs w:val="20"/>
          <w:rtl/>
          <w:lang w:bidi="ar-EG"/>
        </w:rPr>
        <w:tab/>
      </w:r>
      <w:r>
        <w:rPr>
          <w:sz w:val="20"/>
          <w:szCs w:val="20"/>
          <w:rtl/>
          <w:lang w:bidi="ar-EG"/>
        </w:rPr>
        <w:tab/>
        <w:t xml:space="preserve">= (جملة عدد أيام الغياب </w:t>
      </w:r>
      <w:r>
        <w:rPr>
          <w:rFonts w:ascii="Arial" w:hAnsi="Arial"/>
          <w:sz w:val="20"/>
          <w:szCs w:val="20"/>
          <w:rtl/>
          <w:lang w:bidi="ar-EG"/>
        </w:rPr>
        <w:t>÷</w:t>
      </w:r>
      <w:r>
        <w:rPr>
          <w:sz w:val="20"/>
          <w:szCs w:val="20"/>
          <w:rtl/>
          <w:lang w:bidi="ar-EG"/>
        </w:rPr>
        <w:t xml:space="preserve"> عدد أيام الدراسة المتوقعة) </w:t>
      </w:r>
      <w:r>
        <w:rPr>
          <w:rFonts w:ascii="Arial" w:hAnsi="Arial"/>
          <w:sz w:val="20"/>
          <w:szCs w:val="20"/>
          <w:rtl/>
          <w:lang w:bidi="ar-EG"/>
        </w:rPr>
        <w:t>×</w:t>
      </w:r>
      <w:r>
        <w:rPr>
          <w:sz w:val="20"/>
          <w:szCs w:val="20"/>
          <w:rtl/>
          <w:lang w:bidi="ar-EG"/>
        </w:rPr>
        <w:t xml:space="preserve"> 100</w:t>
      </w:r>
    </w:p>
    <w:p w14:paraId="615498F7" w14:textId="77777777" w:rsidR="00A25B92" w:rsidRDefault="00A25B92" w:rsidP="00A25B92">
      <w:pPr>
        <w:ind w:left="2160" w:firstLine="720"/>
        <w:rPr>
          <w:sz w:val="20"/>
          <w:szCs w:val="20"/>
          <w:rtl/>
          <w:lang w:bidi="ar-EG"/>
        </w:rPr>
      </w:pPr>
      <w:r>
        <w:rPr>
          <w:rFonts w:hint="cs"/>
          <w:sz w:val="20"/>
          <w:szCs w:val="20"/>
          <w:rtl/>
          <w:lang w:bidi="ar-EG"/>
        </w:rPr>
        <w:t xml:space="preserve">= ( 1000 </w:t>
      </w:r>
      <w:r>
        <w:rPr>
          <w:rFonts w:ascii="Arial" w:hAnsi="Arial" w:hint="cs"/>
          <w:sz w:val="20"/>
          <w:szCs w:val="20"/>
          <w:rtl/>
          <w:lang w:bidi="ar-EG"/>
        </w:rPr>
        <w:t>÷</w:t>
      </w:r>
      <w:r>
        <w:rPr>
          <w:rFonts w:hint="cs"/>
          <w:sz w:val="20"/>
          <w:szCs w:val="20"/>
          <w:rtl/>
          <w:lang w:bidi="ar-EG"/>
        </w:rPr>
        <w:t xml:space="preserve"> 51500) </w:t>
      </w:r>
      <w:r>
        <w:rPr>
          <w:rFonts w:ascii="Arial" w:hAnsi="Arial" w:hint="cs"/>
          <w:sz w:val="20"/>
          <w:szCs w:val="20"/>
          <w:rtl/>
          <w:lang w:bidi="ar-EG"/>
        </w:rPr>
        <w:t>×</w:t>
      </w:r>
      <w:r>
        <w:rPr>
          <w:rFonts w:hint="cs"/>
          <w:sz w:val="20"/>
          <w:szCs w:val="20"/>
          <w:rtl/>
          <w:lang w:bidi="ar-EG"/>
        </w:rPr>
        <w:t xml:space="preserve"> 100 = 1,90 % </w:t>
      </w:r>
    </w:p>
    <w:p w14:paraId="057D320C" w14:textId="77777777" w:rsidR="00A25B92" w:rsidRDefault="00A25B92" w:rsidP="00A25B92">
      <w:pPr>
        <w:pStyle w:val="FootnoteText"/>
        <w:rPr>
          <w:sz w:val="18"/>
          <w:szCs w:val="18"/>
          <w:rtl/>
          <w:lang w:bidi="ar-EG"/>
        </w:rPr>
      </w:pPr>
    </w:p>
  </w:footnote>
  <w:footnote w:id="3">
    <w:p w14:paraId="5E47370C" w14:textId="77777777" w:rsidR="00506E10" w:rsidRPr="00414C24" w:rsidRDefault="00506E10" w:rsidP="00506E10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65DE0" w14:textId="6A9A5AF0" w:rsidR="0024417A" w:rsidRDefault="0024417A" w:rsidP="0024417A">
    <w:pPr>
      <w:pStyle w:val="Header"/>
      <w:pBdr>
        <w:bottom w:val="single" w:sz="12" w:space="1" w:color="17365D"/>
      </w:pBdr>
      <w:tabs>
        <w:tab w:val="center" w:pos="887"/>
      </w:tabs>
      <w:jc w:val="center"/>
      <w:rPr>
        <w:rFonts w:ascii="ae_AlMateen" w:hAnsi="ae_AlMateen" w:cs="Khalid Art bold"/>
        <w:color w:val="17365D"/>
        <w:sz w:val="28"/>
        <w:szCs w:val="28"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rtl/>
      </w:rPr>
      <w:drawing>
        <wp:anchor distT="0" distB="0" distL="114300" distR="114300" simplePos="0" relativeHeight="251660288" behindDoc="0" locked="0" layoutInCell="1" allowOverlap="1" wp14:anchorId="7C7C2B76" wp14:editId="1635CE57">
          <wp:simplePos x="0" y="0"/>
          <wp:positionH relativeFrom="margin">
            <wp:posOffset>5492115</wp:posOffset>
          </wp:positionH>
          <wp:positionV relativeFrom="paragraph">
            <wp:posOffset>-257175</wp:posOffset>
          </wp:positionV>
          <wp:extent cx="530225" cy="672465"/>
          <wp:effectExtent l="0" t="0" r="3175" b="0"/>
          <wp:wrapThrough wrapText="bothSides">
            <wp:wrapPolygon edited="0">
              <wp:start x="5432" y="0"/>
              <wp:lineTo x="0" y="4283"/>
              <wp:lineTo x="0" y="18357"/>
              <wp:lineTo x="2328" y="20805"/>
              <wp:lineTo x="3880" y="20805"/>
              <wp:lineTo x="17849" y="20805"/>
              <wp:lineTo x="18625" y="20805"/>
              <wp:lineTo x="20953" y="18357"/>
              <wp:lineTo x="20953" y="3671"/>
              <wp:lineTo x="13193" y="0"/>
              <wp:lineTo x="5432" y="0"/>
            </wp:wrapPolygon>
          </wp:wrapThrough>
          <wp:docPr id="1972505363" name="Picture 1972505363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01017F26" wp14:editId="6E3847BA">
          <wp:simplePos x="0" y="0"/>
          <wp:positionH relativeFrom="column">
            <wp:posOffset>-766445</wp:posOffset>
          </wp:positionH>
          <wp:positionV relativeFrom="paragraph">
            <wp:posOffset>-260842</wp:posOffset>
          </wp:positionV>
          <wp:extent cx="733646" cy="728027"/>
          <wp:effectExtent l="0" t="0" r="0" b="0"/>
          <wp:wrapNone/>
          <wp:docPr id="167257817" name="Picture 4" descr="new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-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46" cy="728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0AB">
      <w:rPr>
        <w:rFonts w:ascii="ae_AlMateen" w:hAnsi="ae_AlMateen" w:cs="Khalid Art bold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الهيئة القومية لضمان جودة التعليم والاعتماد</w:t>
    </w:r>
  </w:p>
  <w:p w14:paraId="5BE5D7DA" w14:textId="53940E3B" w:rsidR="0024417A" w:rsidRPr="0024417A" w:rsidRDefault="0024417A" w:rsidP="0024417A">
    <w:pPr>
      <w:pStyle w:val="Header"/>
      <w:pBdr>
        <w:bottom w:val="single" w:sz="12" w:space="1" w:color="17365D"/>
      </w:pBdr>
      <w:tabs>
        <w:tab w:val="center" w:pos="887"/>
      </w:tabs>
      <w:jc w:val="center"/>
      <w:rPr>
        <w:rFonts w:ascii="ae_AlMateen" w:hAnsi="ae_AlMateen" w:cs="Khalid Art bold"/>
        <w:sz w:val="36"/>
        <w:rtl/>
        <w:lang w:bidi="ar-EG"/>
      </w:rPr>
    </w:pPr>
    <w:r>
      <w:rPr>
        <w:rFonts w:ascii="ae_AlMateen" w:hAnsi="ae_AlMateen" w:cs="Khalid Art bold" w:hint="cs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قطاع التعليم قبل الجامعي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5A5C36" w14:paraId="40FAC710" w14:textId="77777777" w:rsidTr="00311CCC">
      <w:trPr>
        <w:trHeight w:val="357"/>
        <w:jc w:val="center"/>
      </w:trPr>
      <w:tc>
        <w:tcPr>
          <w:tcW w:w="10448" w:type="dxa"/>
        </w:tcPr>
        <w:p w14:paraId="7A6B1024" w14:textId="6B93B782" w:rsidR="005A5C36" w:rsidRDefault="005A5C36" w:rsidP="00E0364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78571CDA" w14:textId="77777777" w:rsidR="005A5C36" w:rsidRDefault="005A5C36" w:rsidP="00311CC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6FB391FE" w14:textId="77777777" w:rsidR="005A5C36" w:rsidRPr="0090685E" w:rsidRDefault="005A5C36" w:rsidP="0090685E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AE743F" w14:paraId="55E45539" w14:textId="77777777" w:rsidTr="00846C56">
      <w:trPr>
        <w:trHeight w:val="357"/>
        <w:jc w:val="center"/>
      </w:trPr>
      <w:tc>
        <w:tcPr>
          <w:tcW w:w="10448" w:type="dxa"/>
        </w:tcPr>
        <w:p w14:paraId="205AD98B" w14:textId="77777777" w:rsidR="00AE743F" w:rsidRDefault="00AE743F" w:rsidP="00AE743F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الثانوي العام"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58587DF0" w14:textId="77777777" w:rsidR="00AE743F" w:rsidRDefault="00AE743F" w:rsidP="00AE743F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20A04AAC" w14:textId="6EA6292B" w:rsidR="00AE743F" w:rsidRPr="00AE743F" w:rsidRDefault="00AE743F" w:rsidP="00AE743F">
    <w:pPr>
      <w:pStyle w:val="Header"/>
      <w:rPr>
        <w:rtl/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45DC" w14:textId="14FE477A" w:rsidR="0024417A" w:rsidRPr="00AE743F" w:rsidRDefault="0024417A" w:rsidP="00AE743F">
    <w:pPr>
      <w:pStyle w:val="Header"/>
      <w:rPr>
        <w:rtl/>
        <w:lang w:bidi="ar-E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AE743F" w14:paraId="3D84E8BC" w14:textId="77777777" w:rsidTr="00846C56">
      <w:trPr>
        <w:trHeight w:val="357"/>
        <w:jc w:val="center"/>
      </w:trPr>
      <w:tc>
        <w:tcPr>
          <w:tcW w:w="10448" w:type="dxa"/>
        </w:tcPr>
        <w:p w14:paraId="73376160" w14:textId="301194E9" w:rsidR="00AE743F" w:rsidRDefault="00AE743F" w:rsidP="00AE743F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لزيارة 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ا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لا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عتماد 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ال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الثانوي العام"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2E9FA4E0" w14:textId="77777777" w:rsidR="00AE743F" w:rsidRDefault="00AE743F" w:rsidP="00AE743F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13B2DFEB" w14:textId="77777777" w:rsidR="00AE743F" w:rsidRPr="00AE743F" w:rsidRDefault="00AE743F" w:rsidP="00AE743F">
    <w:pPr>
      <w:pStyle w:val="Header"/>
      <w:rPr>
        <w:rtl/>
        <w:lang w:bidi="ar-E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AE743F" w14:paraId="6ABE13D7" w14:textId="77777777" w:rsidTr="00846C56">
      <w:trPr>
        <w:trHeight w:val="357"/>
        <w:jc w:val="center"/>
      </w:trPr>
      <w:tc>
        <w:tcPr>
          <w:tcW w:w="10448" w:type="dxa"/>
        </w:tcPr>
        <w:p w14:paraId="520BDEA7" w14:textId="0038E0F0" w:rsidR="00AE743F" w:rsidRDefault="00AE743F" w:rsidP="00AE743F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لزيارة 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ا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لا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عتماد 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ال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الثانوي العام"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2C699D23" w14:textId="77777777" w:rsidR="00AE743F" w:rsidRDefault="00AE743F" w:rsidP="00AE743F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03A94AC1" w14:textId="77777777" w:rsidR="0024417A" w:rsidRPr="00AE743F" w:rsidRDefault="0024417A" w:rsidP="0024417A">
    <w:pPr>
      <w:pStyle w:val="Header"/>
      <w:rPr>
        <w:rFonts w:cs="PT Bold Heading"/>
        <w:sz w:val="14"/>
        <w:szCs w:val="20"/>
        <w:rtl/>
        <w:lang w:bidi="ar-E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AD276B" w14:paraId="78D632F0" w14:textId="77777777" w:rsidTr="003F26A0">
      <w:trPr>
        <w:trHeight w:val="357"/>
        <w:jc w:val="center"/>
      </w:trPr>
      <w:tc>
        <w:tcPr>
          <w:tcW w:w="10448" w:type="dxa"/>
        </w:tcPr>
        <w:p w14:paraId="17D2A5AA" w14:textId="0A13D54D" w:rsidR="00AD276B" w:rsidRDefault="00AD276B" w:rsidP="00AD276B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ا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لا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عتماد 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ال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الثانوي العام"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072A323E" w14:textId="77777777" w:rsidR="00AD276B" w:rsidRDefault="00AD276B" w:rsidP="00AD276B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4251814B" w14:textId="4FE184F0" w:rsidR="0024417A" w:rsidRPr="00235B33" w:rsidRDefault="0024417A" w:rsidP="00235B33">
    <w:pPr>
      <w:pStyle w:val="Header"/>
      <w:jc w:val="center"/>
      <w:rPr>
        <w:szCs w:val="24"/>
        <w:rtl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AE743F" w14:paraId="10F8BF34" w14:textId="77777777" w:rsidTr="00846C56">
      <w:trPr>
        <w:trHeight w:val="357"/>
        <w:jc w:val="center"/>
      </w:trPr>
      <w:tc>
        <w:tcPr>
          <w:tcW w:w="10448" w:type="dxa"/>
        </w:tcPr>
        <w:p w14:paraId="75C4333C" w14:textId="09302A84" w:rsidR="00AE743F" w:rsidRDefault="00AE743F" w:rsidP="00AE743F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bookmarkStart w:id="0" w:name="_Hlk179361058"/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لزيارة 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ا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لا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عتماد 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ال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الثانوي العام"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02EE7485" w14:textId="77777777" w:rsidR="00AE743F" w:rsidRDefault="00AE743F" w:rsidP="00AE743F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  <w:bookmarkEnd w:id="0"/>
  </w:tbl>
  <w:p w14:paraId="0419B5F1" w14:textId="7F1C24FE" w:rsidR="00AE743F" w:rsidRPr="0024417A" w:rsidRDefault="00AE743F" w:rsidP="0024417A">
    <w:pPr>
      <w:pStyle w:val="Header"/>
      <w:rPr>
        <w:rFonts w:cs="PT Bold Heading"/>
        <w:sz w:val="14"/>
        <w:szCs w:val="20"/>
        <w:rtl/>
        <w:lang w:bidi="ar-EG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894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E0364D" w14:paraId="0C34E080" w14:textId="77777777" w:rsidTr="00A126BE">
      <w:trPr>
        <w:trHeight w:val="357"/>
      </w:trPr>
      <w:tc>
        <w:tcPr>
          <w:tcW w:w="10448" w:type="dxa"/>
        </w:tcPr>
        <w:p w14:paraId="7B283601" w14:textId="25C6842E" w:rsidR="00E0364D" w:rsidRDefault="00E0364D" w:rsidP="00A126B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لزيارة 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ا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لا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عتماد 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ال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التعليم </w:t>
          </w:r>
          <w:r w:rsidR="00A25B92">
            <w:rPr>
              <w:rFonts w:hint="cs"/>
              <w:b/>
              <w:bCs/>
              <w:sz w:val="22"/>
              <w:szCs w:val="22"/>
              <w:rtl/>
              <w:lang w:bidi="ar-EG"/>
            </w:rPr>
            <w:t>الثانوي الع</w:t>
          </w:r>
          <w:r w:rsidR="00B935EA">
            <w:rPr>
              <w:rFonts w:hint="cs"/>
              <w:b/>
              <w:bCs/>
              <w:sz w:val="22"/>
              <w:szCs w:val="22"/>
              <w:rtl/>
              <w:lang w:bidi="ar-EG"/>
            </w:rPr>
            <w:t>ام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50ACB1FC" w14:textId="77777777" w:rsidR="00E0364D" w:rsidRDefault="00E0364D" w:rsidP="001E481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356AEBE3" w14:textId="77777777" w:rsidR="00DF0B46" w:rsidRDefault="00DF0B46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90685E" w14:paraId="02E0847C" w14:textId="77777777" w:rsidTr="00311CCC">
      <w:trPr>
        <w:trHeight w:val="357"/>
        <w:jc w:val="center"/>
      </w:trPr>
      <w:tc>
        <w:tcPr>
          <w:tcW w:w="10448" w:type="dxa"/>
        </w:tcPr>
        <w:p w14:paraId="46C6A45C" w14:textId="137B7B89" w:rsidR="00E0364D" w:rsidRDefault="00E0364D" w:rsidP="00E0364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bookmarkStart w:id="1" w:name="_Hlk177912686"/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لزيارة 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ا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لا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عتماد </w:t>
          </w:r>
          <w:r w:rsidR="00324CC6">
            <w:rPr>
              <w:rFonts w:hint="cs"/>
              <w:b/>
              <w:bCs/>
              <w:sz w:val="22"/>
              <w:szCs w:val="22"/>
              <w:rtl/>
              <w:lang w:bidi="ar-EG"/>
            </w:rPr>
            <w:t>ال</w:t>
          </w:r>
          <w:r w:rsidR="00235B33">
            <w:rPr>
              <w:rFonts w:hint="cs"/>
              <w:b/>
              <w:bCs/>
              <w:sz w:val="22"/>
              <w:szCs w:val="22"/>
              <w:rtl/>
              <w:lang w:bidi="ar-EG"/>
            </w:rPr>
            <w:t>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التعليم </w:t>
          </w:r>
          <w:r w:rsidR="00B935EA">
            <w:rPr>
              <w:rFonts w:hint="cs"/>
              <w:b/>
              <w:bCs/>
              <w:sz w:val="22"/>
              <w:szCs w:val="22"/>
              <w:rtl/>
              <w:lang w:bidi="ar-EG"/>
            </w:rPr>
            <w:t>الثانوي العام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3F8F98AA" w14:textId="77777777" w:rsidR="0090685E" w:rsidRDefault="0090685E" w:rsidP="00311CC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  <w:bookmarkEnd w:id="1"/>
  </w:tbl>
  <w:p w14:paraId="0973118D" w14:textId="581FF230" w:rsidR="0090685E" w:rsidRPr="0090685E" w:rsidRDefault="0090685E" w:rsidP="0090685E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0536"/>
    <w:multiLevelType w:val="hybridMultilevel"/>
    <w:tmpl w:val="48AE95D8"/>
    <w:lvl w:ilvl="0" w:tplc="5ABE7DA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15383AD8"/>
    <w:multiLevelType w:val="hybridMultilevel"/>
    <w:tmpl w:val="939EAE46"/>
    <w:lvl w:ilvl="0" w:tplc="61F0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1946"/>
    <w:multiLevelType w:val="hybridMultilevel"/>
    <w:tmpl w:val="8E386F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5A48C2"/>
    <w:multiLevelType w:val="hybridMultilevel"/>
    <w:tmpl w:val="DF94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160E"/>
    <w:multiLevelType w:val="hybridMultilevel"/>
    <w:tmpl w:val="AF4A48CA"/>
    <w:lvl w:ilvl="0" w:tplc="ED86E2E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5EF"/>
    <w:multiLevelType w:val="hybridMultilevel"/>
    <w:tmpl w:val="79624558"/>
    <w:lvl w:ilvl="0" w:tplc="63205CD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EC84B3D"/>
    <w:multiLevelType w:val="hybridMultilevel"/>
    <w:tmpl w:val="5B08C3DE"/>
    <w:lvl w:ilvl="0" w:tplc="F3C0A9FE">
      <w:start w:val="1"/>
      <w:numFmt w:val="arabicAbjad"/>
      <w:lvlText w:val="%1-"/>
      <w:lvlJc w:val="center"/>
      <w:pPr>
        <w:ind w:left="720" w:hanging="360"/>
      </w:p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F339C"/>
    <w:multiLevelType w:val="hybridMultilevel"/>
    <w:tmpl w:val="70B89F4C"/>
    <w:lvl w:ilvl="0" w:tplc="1BA852D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A71FB"/>
    <w:multiLevelType w:val="hybridMultilevel"/>
    <w:tmpl w:val="DA54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3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C78A4"/>
    <w:multiLevelType w:val="hybridMultilevel"/>
    <w:tmpl w:val="DAB4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4240B"/>
    <w:multiLevelType w:val="hybridMultilevel"/>
    <w:tmpl w:val="CBB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76978"/>
    <w:multiLevelType w:val="hybridMultilevel"/>
    <w:tmpl w:val="A1AE2CA6"/>
    <w:lvl w:ilvl="0" w:tplc="2D161F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8" w15:restartNumberingAfterBreak="0">
    <w:nsid w:val="75576584"/>
    <w:multiLevelType w:val="hybridMultilevel"/>
    <w:tmpl w:val="A01AA2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EA1657"/>
    <w:multiLevelType w:val="hybridMultilevel"/>
    <w:tmpl w:val="74BCDAB4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13902"/>
    <w:multiLevelType w:val="hybridMultilevel"/>
    <w:tmpl w:val="5F8033D6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2660385">
    <w:abstractNumId w:val="18"/>
  </w:num>
  <w:num w:numId="2" w16cid:durableId="1982148701">
    <w:abstractNumId w:val="13"/>
  </w:num>
  <w:num w:numId="3" w16cid:durableId="100035858">
    <w:abstractNumId w:val="22"/>
  </w:num>
  <w:num w:numId="4" w16cid:durableId="1131897299">
    <w:abstractNumId w:val="7"/>
  </w:num>
  <w:num w:numId="5" w16cid:durableId="442112233">
    <w:abstractNumId w:val="6"/>
  </w:num>
  <w:num w:numId="6" w16cid:durableId="353001376">
    <w:abstractNumId w:val="21"/>
  </w:num>
  <w:num w:numId="7" w16cid:durableId="1311904004">
    <w:abstractNumId w:val="15"/>
  </w:num>
  <w:num w:numId="8" w16cid:durableId="2141261590">
    <w:abstractNumId w:val="25"/>
  </w:num>
  <w:num w:numId="9" w16cid:durableId="5064492">
    <w:abstractNumId w:val="8"/>
  </w:num>
  <w:num w:numId="10" w16cid:durableId="1075324473">
    <w:abstractNumId w:val="0"/>
  </w:num>
  <w:num w:numId="11" w16cid:durableId="14354935">
    <w:abstractNumId w:val="23"/>
  </w:num>
  <w:num w:numId="12" w16cid:durableId="985282883">
    <w:abstractNumId w:val="5"/>
  </w:num>
  <w:num w:numId="13" w16cid:durableId="514348835">
    <w:abstractNumId w:val="17"/>
  </w:num>
  <w:num w:numId="14" w16cid:durableId="1981184732">
    <w:abstractNumId w:val="16"/>
  </w:num>
  <w:num w:numId="15" w16cid:durableId="1135219178">
    <w:abstractNumId w:val="11"/>
  </w:num>
  <w:num w:numId="16" w16cid:durableId="140199131">
    <w:abstractNumId w:val="12"/>
  </w:num>
  <w:num w:numId="17" w16cid:durableId="1461455697">
    <w:abstractNumId w:val="1"/>
  </w:num>
  <w:num w:numId="18" w16cid:durableId="121309053">
    <w:abstractNumId w:val="9"/>
  </w:num>
  <w:num w:numId="19" w16cid:durableId="1934850655">
    <w:abstractNumId w:val="24"/>
  </w:num>
  <w:num w:numId="20" w16cid:durableId="803691211">
    <w:abstractNumId w:val="2"/>
  </w:num>
  <w:num w:numId="21" w16cid:durableId="1679229449">
    <w:abstractNumId w:val="27"/>
  </w:num>
  <w:num w:numId="22" w16cid:durableId="1888684602">
    <w:abstractNumId w:val="10"/>
  </w:num>
  <w:num w:numId="23" w16cid:durableId="840630653">
    <w:abstractNumId w:val="3"/>
  </w:num>
  <w:num w:numId="24" w16cid:durableId="1344551280">
    <w:abstractNumId w:val="28"/>
  </w:num>
  <w:num w:numId="25" w16cid:durableId="1545750369">
    <w:abstractNumId w:val="19"/>
  </w:num>
  <w:num w:numId="26" w16cid:durableId="2140146434">
    <w:abstractNumId w:val="30"/>
  </w:num>
  <w:num w:numId="27" w16cid:durableId="703023705">
    <w:abstractNumId w:val="20"/>
  </w:num>
  <w:num w:numId="28" w16cid:durableId="1930768607">
    <w:abstractNumId w:val="31"/>
  </w:num>
  <w:num w:numId="29" w16cid:durableId="743258283">
    <w:abstractNumId w:val="29"/>
  </w:num>
  <w:num w:numId="30" w16cid:durableId="762728067">
    <w:abstractNumId w:val="4"/>
  </w:num>
  <w:num w:numId="31" w16cid:durableId="4430397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4125755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8685857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3870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7583838">
    <w:abstractNumId w:val="13"/>
  </w:num>
  <w:num w:numId="36" w16cid:durableId="21416043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DE"/>
    <w:rsid w:val="00072D89"/>
    <w:rsid w:val="00073C24"/>
    <w:rsid w:val="000B2CB0"/>
    <w:rsid w:val="00172EC2"/>
    <w:rsid w:val="00176240"/>
    <w:rsid w:val="001D1F82"/>
    <w:rsid w:val="001E481C"/>
    <w:rsid w:val="002147D9"/>
    <w:rsid w:val="00221810"/>
    <w:rsid w:val="00235B33"/>
    <w:rsid w:val="0024417A"/>
    <w:rsid w:val="00311CCC"/>
    <w:rsid w:val="00321291"/>
    <w:rsid w:val="00324CC6"/>
    <w:rsid w:val="003700AE"/>
    <w:rsid w:val="0037697C"/>
    <w:rsid w:val="003B5407"/>
    <w:rsid w:val="00417841"/>
    <w:rsid w:val="004324B3"/>
    <w:rsid w:val="004C22EF"/>
    <w:rsid w:val="00506E10"/>
    <w:rsid w:val="005506BE"/>
    <w:rsid w:val="0057675A"/>
    <w:rsid w:val="00583B62"/>
    <w:rsid w:val="005A5C36"/>
    <w:rsid w:val="005C4FBB"/>
    <w:rsid w:val="00660BE0"/>
    <w:rsid w:val="00662F04"/>
    <w:rsid w:val="006869F2"/>
    <w:rsid w:val="006D64EA"/>
    <w:rsid w:val="00715591"/>
    <w:rsid w:val="007B6BDF"/>
    <w:rsid w:val="00811596"/>
    <w:rsid w:val="0090685E"/>
    <w:rsid w:val="009324CD"/>
    <w:rsid w:val="00A03590"/>
    <w:rsid w:val="00A03BD1"/>
    <w:rsid w:val="00A126BE"/>
    <w:rsid w:val="00A25B92"/>
    <w:rsid w:val="00A7028B"/>
    <w:rsid w:val="00AD276B"/>
    <w:rsid w:val="00AE743F"/>
    <w:rsid w:val="00B00794"/>
    <w:rsid w:val="00B145B0"/>
    <w:rsid w:val="00B27152"/>
    <w:rsid w:val="00B343DE"/>
    <w:rsid w:val="00B935EA"/>
    <w:rsid w:val="00B94CA2"/>
    <w:rsid w:val="00BD3B2A"/>
    <w:rsid w:val="00BE6D12"/>
    <w:rsid w:val="00C12E30"/>
    <w:rsid w:val="00C64444"/>
    <w:rsid w:val="00CA2368"/>
    <w:rsid w:val="00DF0B46"/>
    <w:rsid w:val="00DF6B5E"/>
    <w:rsid w:val="00E0364D"/>
    <w:rsid w:val="00E333BA"/>
    <w:rsid w:val="00E56F98"/>
    <w:rsid w:val="00E83F13"/>
    <w:rsid w:val="00EB4F8C"/>
    <w:rsid w:val="00EE6D6F"/>
    <w:rsid w:val="00F06B69"/>
    <w:rsid w:val="00F75B24"/>
    <w:rsid w:val="00FC039E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AB48E"/>
  <w15:chartTrackingRefBased/>
  <w15:docId w15:val="{F6836F82-28E5-400A-B76B-CC7E00D6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3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364D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E0364D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E0364D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E0364D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E0364D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E0364D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364D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364D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364D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,Char"/>
    <w:basedOn w:val="Normal"/>
    <w:link w:val="FootnoteTextChar"/>
    <w:rsid w:val="0090685E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90685E"/>
    <w:rPr>
      <w:rFonts w:ascii="Times New Roman" w:eastAsia="Times New Roman" w:hAnsi="Times New Roman" w:cs="Simplified Arabic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basedOn w:val="DefaultParagraphFont"/>
    <w:rsid w:val="0090685E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90685E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">
    <w:name w:val="علىىىىىى"/>
    <w:basedOn w:val="Normal"/>
    <w:uiPriority w:val="99"/>
    <w:rsid w:val="0090685E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a0">
    <w:name w:val="عععععععععععععععععععع"/>
    <w:basedOn w:val="Normal"/>
    <w:uiPriority w:val="99"/>
    <w:rsid w:val="0090685E"/>
    <w:pPr>
      <w:spacing w:line="360" w:lineRule="exact"/>
      <w:jc w:val="lowKashida"/>
    </w:pPr>
    <w:rPr>
      <w:rFonts w:cs="Simplified Arabic"/>
      <w:szCs w:val="26"/>
    </w:rPr>
  </w:style>
  <w:style w:type="table" w:styleId="TableGrid">
    <w:name w:val="Table Grid"/>
    <w:basedOn w:val="TableNormal"/>
    <w:uiPriority w:val="59"/>
    <w:rsid w:val="0090685E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table" w:customStyle="1" w:styleId="ColorfulList-Accent21">
    <w:name w:val="Colorful List - Accent 21"/>
    <w:basedOn w:val="TableNormal"/>
    <w:next w:val="ColorfulList-Accent2"/>
    <w:uiPriority w:val="72"/>
    <w:rsid w:val="0090685E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906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E0364D"/>
    <w:rPr>
      <w:rFonts w:ascii="Times New Roman" w:eastAsia="Times New Roman" w:hAnsi="Times New Roman" w:cs="Simplified Arabic"/>
      <w:b/>
      <w:bCs/>
      <w:kern w:val="0"/>
      <w:sz w:val="22"/>
      <w:szCs w:val="20"/>
      <w:lang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E0364D"/>
    <w:rPr>
      <w:rFonts w:ascii="Times New Roman" w:eastAsia="Times New Roman" w:hAnsi="Times New Roman" w:cs="Sahifa"/>
      <w:kern w:val="0"/>
      <w:sz w:val="24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E0364D"/>
    <w:rPr>
      <w:rFonts w:ascii="Times New Roman" w:eastAsia="Times New Roman" w:hAnsi="Times New Roman" w:cs="Sahifa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0364D"/>
    <w:rPr>
      <w:rFonts w:ascii="Times New Roman" w:eastAsia="Times New Roman" w:hAnsi="Times New Roman" w:cs="Simplified Arabic"/>
      <w:b/>
      <w:bCs/>
      <w:noProof/>
      <w:kern w:val="0"/>
      <w:sz w:val="20"/>
      <w:szCs w:val="20"/>
      <w:lang w:eastAsia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E0364D"/>
    <w:rPr>
      <w:rFonts w:ascii="Times New Roman" w:eastAsia="Times New Roman" w:hAnsi="Times New Roman" w:cs="Simplified Arabic"/>
      <w:b/>
      <w:bCs/>
      <w:noProof/>
      <w:kern w:val="0"/>
      <w:sz w:val="20"/>
      <w:lang w:eastAsia="ar-SA"/>
      <w14:ligatures w14:val="none"/>
    </w:rPr>
  </w:style>
  <w:style w:type="character" w:customStyle="1" w:styleId="Heading6Char">
    <w:name w:val="Heading 6 Char"/>
    <w:basedOn w:val="DefaultParagraphFont"/>
    <w:link w:val="Heading6"/>
    <w:rsid w:val="00E0364D"/>
    <w:rPr>
      <w:rFonts w:ascii="Times New Roman" w:eastAsia="Times New Roman" w:hAnsi="Times New Roman" w:cs="Simplified Arabic"/>
      <w:b/>
      <w:bCs/>
      <w:noProof/>
      <w:spacing w:val="-8"/>
      <w:kern w:val="0"/>
      <w:sz w:val="20"/>
      <w:szCs w:val="26"/>
      <w:lang w:eastAsia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E0364D"/>
    <w:rPr>
      <w:rFonts w:ascii="Times New Roman" w:eastAsia="Times New Roman" w:hAnsi="Times New Roman" w:cs="Monotype Koufi"/>
      <w:noProof/>
      <w:kern w:val="0"/>
      <w:sz w:val="20"/>
      <w:lang w:eastAsia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E0364D"/>
    <w:rPr>
      <w:rFonts w:ascii="Times New Roman" w:eastAsia="Times New Roman" w:hAnsi="Times New Roman" w:cs="Simplified Arabic"/>
      <w:b/>
      <w:bCs/>
      <w:noProof/>
      <w:spacing w:val="-8"/>
      <w:kern w:val="0"/>
      <w:sz w:val="20"/>
      <w:szCs w:val="20"/>
      <w:lang w:eastAsia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rsid w:val="00E0364D"/>
    <w:rPr>
      <w:rFonts w:ascii="Times New Roman" w:eastAsia="Times New Roman" w:hAnsi="Times New Roman" w:cs="Simplified Arabic"/>
      <w:b/>
      <w:bCs/>
      <w:noProof/>
      <w:kern w:val="0"/>
      <w:sz w:val="20"/>
      <w:szCs w:val="20"/>
      <w:lang w:eastAsia="ar-SA"/>
      <w14:ligatures w14:val="none"/>
    </w:rPr>
  </w:style>
  <w:style w:type="paragraph" w:customStyle="1" w:styleId="a1">
    <w:name w:val="ننننننننننننن"/>
    <w:basedOn w:val="Normal"/>
    <w:uiPriority w:val="99"/>
    <w:rsid w:val="00E0364D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uiPriority w:val="99"/>
    <w:rsid w:val="00E0364D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uiPriority w:val="99"/>
    <w:rsid w:val="00E036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0364D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character" w:styleId="PageNumber">
    <w:name w:val="page number"/>
    <w:basedOn w:val="DefaultParagraphFont"/>
    <w:rsid w:val="00E0364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0364D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E0364D"/>
    <w:rPr>
      <w:rFonts w:ascii="Times New Roman" w:eastAsia="Times New Roman" w:hAnsi="Times New Roman" w:cs="Simplified Arabic"/>
      <w:noProof/>
      <w:kern w:val="0"/>
      <w:sz w:val="26"/>
      <w:szCs w:val="26"/>
      <w:lang w:eastAsia="ar-SA"/>
      <w14:ligatures w14:val="none"/>
    </w:rPr>
  </w:style>
  <w:style w:type="paragraph" w:customStyle="1" w:styleId="a2">
    <w:name w:val="على"/>
    <w:basedOn w:val="Heading3"/>
    <w:uiPriority w:val="99"/>
    <w:rsid w:val="00E0364D"/>
    <w:pPr>
      <w:jc w:val="both"/>
    </w:pPr>
  </w:style>
  <w:style w:type="paragraph" w:customStyle="1" w:styleId="-1">
    <w:name w:val="على-1"/>
    <w:basedOn w:val="Normal"/>
    <w:uiPriority w:val="99"/>
    <w:rsid w:val="00E0364D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BodyText2">
    <w:name w:val="Body Text 2"/>
    <w:basedOn w:val="Normal"/>
    <w:link w:val="BodyText2Char"/>
    <w:uiPriority w:val="99"/>
    <w:rsid w:val="00E0364D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E0364D"/>
    <w:rPr>
      <w:rFonts w:ascii="Times New Roman" w:eastAsia="Times New Roman" w:hAnsi="Times New Roman" w:cs="Simplified Arabic"/>
      <w:noProof/>
      <w:kern w:val="0"/>
      <w:sz w:val="20"/>
      <w:lang w:eastAsia="ar-SA"/>
      <w14:ligatures w14:val="none"/>
    </w:rPr>
  </w:style>
  <w:style w:type="paragraph" w:styleId="BodyText3">
    <w:name w:val="Body Text 3"/>
    <w:basedOn w:val="Normal"/>
    <w:link w:val="BodyText3Char"/>
    <w:uiPriority w:val="99"/>
    <w:rsid w:val="00E0364D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E0364D"/>
    <w:rPr>
      <w:rFonts w:ascii="Times New Roman" w:eastAsia="Times New Roman" w:hAnsi="Times New Roman" w:cs="Simplified Arabic"/>
      <w:noProof/>
      <w:kern w:val="0"/>
      <w:sz w:val="20"/>
      <w:szCs w:val="14"/>
      <w:lang w:eastAsia="ar-SA"/>
      <w14:ligatures w14:val="none"/>
    </w:rPr>
  </w:style>
  <w:style w:type="paragraph" w:customStyle="1" w:styleId="a3">
    <w:name w:val="عيسى"/>
    <w:basedOn w:val="Normal"/>
    <w:uiPriority w:val="99"/>
    <w:rsid w:val="00E0364D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E0364D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0364D"/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paragraph" w:styleId="Subtitle">
    <w:name w:val="Subtitle"/>
    <w:basedOn w:val="Normal"/>
    <w:link w:val="SubtitleChar"/>
    <w:uiPriority w:val="99"/>
    <w:qFormat/>
    <w:rsid w:val="00E0364D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E0364D"/>
    <w:rPr>
      <w:rFonts w:ascii="Times New Roman" w:eastAsia="Times New Roman" w:hAnsi="Times New Roman" w:cs="Sahifa"/>
      <w:b/>
      <w:bCs/>
      <w:kern w:val="0"/>
      <w:sz w:val="32"/>
      <w:szCs w:val="32"/>
      <w:u w:val="single"/>
      <w:lang w:eastAsia="ar-SA"/>
      <w14:ligatures w14:val="none"/>
    </w:rPr>
  </w:style>
  <w:style w:type="character" w:styleId="Hyperlink">
    <w:name w:val="Hyperlink"/>
    <w:basedOn w:val="DefaultParagraphFont"/>
    <w:rsid w:val="00E0364D"/>
    <w:rPr>
      <w:rFonts w:cs="Times New Roman"/>
      <w:color w:val="0000FF"/>
      <w:u w:val="single"/>
    </w:rPr>
  </w:style>
  <w:style w:type="paragraph" w:customStyle="1" w:styleId="a4">
    <w:name w:val="======================"/>
    <w:basedOn w:val="Normal"/>
    <w:uiPriority w:val="99"/>
    <w:rsid w:val="00E0364D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rsid w:val="00E03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364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ListParagraph1">
    <w:name w:val="List Paragraph1"/>
    <w:basedOn w:val="Normal"/>
    <w:uiPriority w:val="99"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5">
    <w:name w:val="علىىىىىىى"/>
    <w:basedOn w:val="a2"/>
    <w:uiPriority w:val="99"/>
    <w:rsid w:val="00E0364D"/>
    <w:rPr>
      <w:rFonts w:cs="PT Bold Heading"/>
      <w:lang w:bidi="ar-EG"/>
    </w:rPr>
  </w:style>
  <w:style w:type="paragraph" w:customStyle="1" w:styleId="a6">
    <w:name w:val="نرررررررررررررررررر"/>
    <w:basedOn w:val="Normal"/>
    <w:uiPriority w:val="99"/>
    <w:rsid w:val="00E0364D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E0364D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E0364D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E0364D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E0364D"/>
    <w:rPr>
      <w:rFonts w:ascii="Times New Roman" w:eastAsia="Times New Roman" w:hAnsi="Times New Roman" w:cs="Simplified Arabic"/>
      <w:b/>
      <w:bCs/>
      <w:kern w:val="0"/>
      <w:sz w:val="26"/>
      <w:lang w:eastAsia="ar-SA"/>
      <w14:ligatures w14:val="none"/>
    </w:rPr>
  </w:style>
  <w:style w:type="paragraph" w:customStyle="1" w:styleId="msolistparagraph0">
    <w:name w:val="msolistparagraph"/>
    <w:basedOn w:val="Normal"/>
    <w:uiPriority w:val="99"/>
    <w:rsid w:val="00E0364D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E0364D"/>
    <w:pPr>
      <w:framePr w:hSpace="180" w:wrap="auto" w:vAnchor="text" w:hAnchor="margin" w:y="417"/>
      <w:numPr>
        <w:ilvl w:val="2"/>
        <w:numId w:val="4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7">
    <w:name w:val="تتتتتتت"/>
    <w:basedOn w:val="Normal"/>
    <w:uiPriority w:val="99"/>
    <w:rsid w:val="00E0364D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1">
    <w:name w:val="نمط1"/>
    <w:basedOn w:val="Normal"/>
    <w:autoRedefine/>
    <w:uiPriority w:val="99"/>
    <w:rsid w:val="00E0364D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E0364D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E0364D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0364D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E0364D"/>
    <w:rPr>
      <w:kern w:val="2"/>
      <w:sz w:val="20"/>
      <w:szCs w:val="20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rsid w:val="00E036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E0364D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0364D"/>
    <w:rPr>
      <w:rFonts w:ascii="Calibri" w:eastAsia="Times New Roman" w:hAnsi="Calibri" w:cs="Arial"/>
      <w:kern w:val="0"/>
      <w:sz w:val="22"/>
      <w:szCs w:val="22"/>
      <w14:ligatures w14:val="none"/>
    </w:rPr>
  </w:style>
  <w:style w:type="paragraph" w:customStyle="1" w:styleId="2">
    <w:name w:val="سرد الفقرات2"/>
    <w:basedOn w:val="Normal"/>
    <w:uiPriority w:val="99"/>
    <w:qFormat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uiPriority w:val="99"/>
    <w:qFormat/>
    <w:rsid w:val="00E0364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aliases w:val="Footnote Text Char1"/>
    <w:rsid w:val="00E0364D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E0364D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0364D"/>
    <w:rPr>
      <w:rFonts w:ascii="Times New Roman" w:eastAsia="Times New Roman" w:hAnsi="Times New Roman" w:cs="Times New Roman"/>
      <w:b/>
      <w:bCs/>
      <w:kern w:val="0"/>
      <w:sz w:val="30"/>
      <w:szCs w:val="30"/>
      <w:lang w:bidi="ar-EG"/>
      <w14:ligatures w14:val="none"/>
    </w:rPr>
  </w:style>
  <w:style w:type="paragraph" w:customStyle="1" w:styleId="listparagraphcxspmiddle">
    <w:name w:val="listparagraphcxspmiddle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E0364D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E0364D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E0364D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E0364D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E0364D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0364D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customStyle="1" w:styleId="Default">
    <w:name w:val="Default"/>
    <w:uiPriority w:val="99"/>
    <w:rsid w:val="00E0364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21">
    <w:name w:val="سرد الفقرات21"/>
    <w:basedOn w:val="Normal"/>
    <w:uiPriority w:val="99"/>
    <w:qFormat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uiPriority w:val="99"/>
    <w:qFormat/>
    <w:rsid w:val="00E0364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E0364D"/>
    <w:pPr>
      <w:spacing w:after="0" w:line="240" w:lineRule="auto"/>
    </w:pPr>
    <w:rPr>
      <w:rFonts w:ascii="Calibri" w:eastAsia="Calibri" w:hAnsi="Calibri" w:cs="Arial"/>
      <w:color w:val="C45911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1">
    <w:name w:val="Colorful List Accent 1"/>
    <w:basedOn w:val="TableNormal"/>
    <w:uiPriority w:val="72"/>
    <w:rsid w:val="00E0364D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5B92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A25B92"/>
    <w:pPr>
      <w:bidi w:val="0"/>
      <w:spacing w:before="100" w:beforeAutospacing="1" w:after="100" w:afterAutospacing="1"/>
    </w:pPr>
    <w:rPr>
      <w:szCs w:val="24"/>
    </w:r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A25B92"/>
    <w:pPr>
      <w:spacing w:after="0" w:line="240" w:lineRule="auto"/>
    </w:pPr>
    <w:rPr>
      <w:rFonts w:ascii="Calibri" w:eastAsia="Calibri" w:hAnsi="Calibri" w:cs="Arial"/>
      <w:color w:val="000000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A25B92"/>
    <w:pPr>
      <w:spacing w:after="0" w:line="240" w:lineRule="auto"/>
    </w:pPr>
    <w:rPr>
      <w:rFonts w:ascii="Calibri" w:eastAsia="Calibri" w:hAnsi="Calibri" w:cs="Arial"/>
      <w:color w:val="943634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ColorfulList-Accent22">
    <w:name w:val="Colorful List - Accent 22"/>
    <w:basedOn w:val="TableNormal"/>
    <w:next w:val="ColorfulList-Accent2"/>
    <w:uiPriority w:val="72"/>
    <w:semiHidden/>
    <w:unhideWhenUsed/>
    <w:rsid w:val="00A25B92"/>
    <w:pPr>
      <w:spacing w:after="0" w:line="240" w:lineRule="auto"/>
    </w:pPr>
    <w:rPr>
      <w:rFonts w:ascii="Calibri" w:eastAsia="Calibri" w:hAnsi="Calibri" w:cs="Arial"/>
      <w:color w:val="000000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B6A1-412E-4296-B591-ADE0095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hp</dc:creator>
  <cp:keywords/>
  <dc:description/>
  <cp:lastModifiedBy>pc1 hp</cp:lastModifiedBy>
  <cp:revision>13</cp:revision>
  <dcterms:created xsi:type="dcterms:W3CDTF">2024-10-08T12:19:00Z</dcterms:created>
  <dcterms:modified xsi:type="dcterms:W3CDTF">2024-10-09T11:51:00Z</dcterms:modified>
</cp:coreProperties>
</file>